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93" w:type="dxa"/>
        <w:tblW w:w="144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998"/>
        <w:gridCol w:w="1078"/>
        <w:gridCol w:w="646"/>
        <w:gridCol w:w="646"/>
        <w:gridCol w:w="1941"/>
        <w:gridCol w:w="646"/>
        <w:gridCol w:w="646"/>
        <w:gridCol w:w="2654"/>
        <w:gridCol w:w="2782"/>
        <w:gridCol w:w="897"/>
      </w:tblGrid>
      <w:tr>
        <w:trPr>
          <w:trHeight w:val="580"/>
        </w:trPr>
        <w:tc>
          <w:tcPr>
            <w:tcW w:w="144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微软雅黑" w:eastAsia="微软雅黑" w:cs="微软雅黑" w:hint="eastAsia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湖南省人民医院（湖南师范大学附属第一医院）2025年硕士研究生调剂复试名单公示</w:t>
            </w:r>
          </w:p>
        </w:tc>
      </w:tr>
      <w:tr>
        <w:trPr>
          <w:trHeight w:val="495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考生编号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考生姓名</w:t>
            </w:r>
          </w:p>
        </w:tc>
        <w:tc>
          <w:tcPr>
            <w:tcW w:w="4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初试成绩</w:t>
            </w:r>
          </w:p>
        </w:tc>
        <w:tc>
          <w:tcPr>
            <w:tcW w:w="66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调剂复试专业信息</w:t>
            </w:r>
          </w:p>
        </w:tc>
      </w:tr>
      <w:tr>
        <w:trPr>
          <w:trHeight w:val="600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/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外语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业务课一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业务课二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初试总成绩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专业代码和名称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研究方向代码和名称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学习方式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105335432100612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陶咪娜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100201</w:t>
            </w:r>
            <w:r>
              <w:rPr>
                <w:rStyle w:val="16"/>
                <w:lang w:val="en-US" w:eastAsia="zh-CN"/>
              </w:rPr>
              <w:t>，内科学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00</w:t>
            </w:r>
            <w:r>
              <w:rPr>
                <w:rStyle w:val="16"/>
                <w:lang w:val="en-US" w:eastAsia="zh-CN"/>
              </w:rPr>
              <w:t>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103045213105348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杨睿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100201</w:t>
            </w:r>
            <w:r>
              <w:rPr>
                <w:rStyle w:val="16"/>
                <w:lang w:val="en-US" w:eastAsia="zh-CN"/>
              </w:rPr>
              <w:t>，内科学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00</w:t>
            </w:r>
            <w:r>
              <w:rPr>
                <w:rStyle w:val="16"/>
                <w:lang w:val="en-US" w:eastAsia="zh-CN"/>
              </w:rPr>
              <w:t>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105715210001381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唐丽花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100201</w:t>
            </w:r>
            <w:r>
              <w:rPr>
                <w:rStyle w:val="16"/>
                <w:lang w:val="en-US" w:eastAsia="zh-CN"/>
              </w:rPr>
              <w:t>，内科学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00</w:t>
            </w:r>
            <w:r>
              <w:rPr>
                <w:rStyle w:val="16"/>
                <w:lang w:val="en-US" w:eastAsia="zh-CN"/>
              </w:rPr>
              <w:t>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105425431500235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陈超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100210</w:t>
            </w:r>
            <w:r>
              <w:rPr>
                <w:rStyle w:val="16"/>
                <w:lang w:val="en-US" w:eastAsia="zh-CN"/>
              </w:rPr>
              <w:t>，外科学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00</w:t>
            </w:r>
            <w:r>
              <w:rPr>
                <w:rStyle w:val="16"/>
                <w:lang w:val="en-US" w:eastAsia="zh-CN"/>
              </w:rPr>
              <w:t>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105335431500405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祖新根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100210</w:t>
            </w:r>
            <w:r>
              <w:rPr>
                <w:rStyle w:val="16"/>
                <w:lang w:val="en-US" w:eastAsia="zh-CN"/>
              </w:rPr>
              <w:t>，外科学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00</w:t>
            </w:r>
            <w:r>
              <w:rPr>
                <w:rStyle w:val="16"/>
                <w:lang w:val="en-US" w:eastAsia="zh-CN"/>
              </w:rPr>
              <w:t>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105425430500092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段伟琦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100210</w:t>
            </w:r>
            <w:r>
              <w:rPr>
                <w:rStyle w:val="16"/>
                <w:lang w:val="en-US" w:eastAsia="zh-CN"/>
              </w:rPr>
              <w:t>，外科学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00</w:t>
            </w:r>
            <w:r>
              <w:rPr>
                <w:rStyle w:val="16"/>
                <w:lang w:val="en-US" w:eastAsia="zh-CN"/>
              </w:rPr>
              <w:t>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105425431000116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卢恒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100214</w:t>
            </w:r>
            <w:r>
              <w:rPr>
                <w:rStyle w:val="16"/>
                <w:lang w:val="en-US" w:eastAsia="zh-CN"/>
              </w:rPr>
              <w:t>，肿瘤学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00</w:t>
            </w:r>
            <w:r>
              <w:rPr>
                <w:rStyle w:val="16"/>
                <w:lang w:val="en-US" w:eastAsia="zh-CN"/>
              </w:rPr>
              <w:t>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105335460701251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陈申申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100214</w:t>
            </w:r>
            <w:r>
              <w:rPr>
                <w:rStyle w:val="16"/>
                <w:lang w:val="en-US" w:eastAsia="zh-CN"/>
              </w:rPr>
              <w:t>，肿瘤学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00</w:t>
            </w:r>
            <w:r>
              <w:rPr>
                <w:rStyle w:val="16"/>
                <w:lang w:val="en-US" w:eastAsia="zh-CN"/>
              </w:rPr>
              <w:t>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105335431600493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罗鹏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105101</w:t>
            </w:r>
            <w:r>
              <w:rPr>
                <w:rStyle w:val="16"/>
                <w:lang w:val="en-US" w:eastAsia="zh-CN"/>
              </w:rPr>
              <w:t>，内科学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03，肾脏疾病方向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105335413901132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范忆雨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105101</w:t>
            </w:r>
            <w:r>
              <w:rPr>
                <w:rStyle w:val="16"/>
                <w:lang w:val="en-US" w:eastAsia="zh-CN"/>
              </w:rPr>
              <w:t>，内科学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03，肾脏疾病方向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121215000000597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曾雅倩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105101</w:t>
            </w:r>
            <w:r>
              <w:rPr>
                <w:rStyle w:val="16"/>
                <w:lang w:val="en-US" w:eastAsia="zh-CN"/>
              </w:rPr>
              <w:t>，内科学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03，肾脏疾病方向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105335431200383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105101</w:t>
            </w:r>
            <w:r>
              <w:rPr>
                <w:rStyle w:val="16"/>
                <w:lang w:val="en-US" w:eastAsia="zh-CN"/>
              </w:rPr>
              <w:t>，内科学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03，肾脏疾病方向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105555431600568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周文惠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105101</w:t>
            </w:r>
            <w:r>
              <w:rPr>
                <w:rStyle w:val="16"/>
                <w:lang w:val="en-US" w:eastAsia="zh-CN"/>
              </w:rPr>
              <w:t>，内科学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03，肾脏疾病方向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105335431000193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李蓦燃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105101</w:t>
            </w:r>
            <w:r>
              <w:rPr>
                <w:rStyle w:val="16"/>
                <w:lang w:val="en-US" w:eastAsia="zh-CN"/>
              </w:rPr>
              <w:t>，内科学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03，肾脏疾病方向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105335432000596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105101</w:t>
            </w:r>
            <w:r>
              <w:rPr>
                <w:rStyle w:val="16"/>
                <w:lang w:val="en-US" w:eastAsia="zh-CN"/>
              </w:rPr>
              <w:t>，内科学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07，血液系统疾病方向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105425431500167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罗峥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105101</w:t>
            </w:r>
            <w:r>
              <w:rPr>
                <w:rStyle w:val="16"/>
                <w:lang w:val="en-US" w:eastAsia="zh-CN"/>
              </w:rPr>
              <w:t>，内科学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07，血液系统疾病方向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105335430500139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李庆慧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105101</w:t>
            </w:r>
            <w:r>
              <w:rPr>
                <w:rStyle w:val="16"/>
                <w:lang w:val="en-US" w:eastAsia="zh-CN"/>
              </w:rPr>
              <w:t>，内科学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08，感染疾病方向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105555430500218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莫晓佳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105101</w:t>
            </w:r>
            <w:r>
              <w:rPr>
                <w:rStyle w:val="16"/>
                <w:lang w:val="en-US" w:eastAsia="zh-CN"/>
              </w:rPr>
              <w:t>，内科学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08，感染疾病方向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105555432601453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卿玉香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105101</w:t>
            </w:r>
            <w:r>
              <w:rPr>
                <w:rStyle w:val="16"/>
                <w:lang w:val="en-US" w:eastAsia="zh-CN"/>
              </w:rPr>
              <w:t>，内科学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08，感染疾病方向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100015009100182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刘芳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105101</w:t>
            </w:r>
            <w:r>
              <w:rPr>
                <w:rStyle w:val="16"/>
                <w:lang w:val="en-US" w:eastAsia="zh-CN"/>
              </w:rPr>
              <w:t>，内科学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09，肝脏疾病方向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105425431200039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欧阳宇轩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105101</w:t>
            </w:r>
            <w:r>
              <w:rPr>
                <w:rStyle w:val="16"/>
                <w:lang w:val="en-US" w:eastAsia="zh-CN"/>
              </w:rPr>
              <w:t>，内科学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09，肝脏疾病方向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105335431900559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宁剑超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105103</w:t>
            </w:r>
            <w:r>
              <w:rPr>
                <w:rStyle w:val="16"/>
                <w:lang w:val="en-US" w:eastAsia="zh-CN"/>
              </w:rPr>
              <w:t>，老年医学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105425430500100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高雅婷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105103</w:t>
            </w:r>
            <w:r>
              <w:rPr>
                <w:rStyle w:val="16"/>
                <w:lang w:val="en-US" w:eastAsia="zh-CN"/>
              </w:rPr>
              <w:t>，老年医学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104595410080097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汪威杰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105103</w:t>
            </w:r>
            <w:r>
              <w:rPr>
                <w:rStyle w:val="16"/>
                <w:lang w:val="en-US" w:eastAsia="zh-CN"/>
              </w:rPr>
              <w:t>，老年医学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105425432000386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刘明月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105104</w:t>
            </w:r>
            <w:r>
              <w:rPr>
                <w:rStyle w:val="16"/>
                <w:lang w:val="en-US" w:eastAsia="zh-CN"/>
              </w:rPr>
              <w:t>，神经病学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105335431000211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肖珠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105104</w:t>
            </w:r>
            <w:r>
              <w:rPr>
                <w:rStyle w:val="16"/>
                <w:lang w:val="en-US" w:eastAsia="zh-CN"/>
              </w:rPr>
              <w:t>，神经病学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105335621301418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李筱曼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105104</w:t>
            </w:r>
            <w:r>
              <w:rPr>
                <w:rStyle w:val="16"/>
                <w:lang w:val="en-US" w:eastAsia="zh-CN"/>
              </w:rPr>
              <w:t>，神经病学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105335431900558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伍敏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105107</w:t>
            </w:r>
            <w:r>
              <w:rPr>
                <w:rStyle w:val="16"/>
                <w:lang w:val="en-US" w:eastAsia="zh-CN"/>
              </w:rPr>
              <w:t>，急诊医学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106315200002941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汤中翠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105107</w:t>
            </w:r>
            <w:r>
              <w:rPr>
                <w:rStyle w:val="16"/>
                <w:lang w:val="en-US" w:eastAsia="zh-CN"/>
              </w:rPr>
              <w:t>，急诊医学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105335431500464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李俊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105107</w:t>
            </w:r>
            <w:r>
              <w:rPr>
                <w:rStyle w:val="16"/>
                <w:lang w:val="en-US" w:eastAsia="zh-CN"/>
              </w:rPr>
              <w:t>，急诊医学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105335431000216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罗淼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105108</w:t>
            </w:r>
            <w:r>
              <w:rPr>
                <w:rStyle w:val="16"/>
                <w:lang w:val="en-US" w:eastAsia="zh-CN"/>
              </w:rPr>
              <w:t>，重症医学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105335520801347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阳绅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105108</w:t>
            </w:r>
            <w:r>
              <w:rPr>
                <w:rStyle w:val="16"/>
                <w:lang w:val="en-US" w:eastAsia="zh-CN"/>
              </w:rPr>
              <w:t>，重症医学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105425431200066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朱柏俊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105108</w:t>
            </w:r>
            <w:r>
              <w:rPr>
                <w:rStyle w:val="16"/>
                <w:lang w:val="en-US" w:eastAsia="zh-CN"/>
              </w:rPr>
              <w:t>，重症医学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105335431200381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罗娜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105115</w:t>
            </w:r>
            <w:r>
              <w:rPr>
                <w:rStyle w:val="16"/>
                <w:lang w:val="en-US" w:eastAsia="zh-CN"/>
              </w:rPr>
              <w:t>，妇产科学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105335431600495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廖浦俊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105115</w:t>
            </w:r>
            <w:r>
              <w:rPr>
                <w:rStyle w:val="16"/>
                <w:lang w:val="en-US" w:eastAsia="zh-CN"/>
              </w:rPr>
              <w:t>，妇产科学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105425432000406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谭宇豪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105120</w:t>
            </w:r>
            <w:r>
              <w:rPr>
                <w:rStyle w:val="16"/>
                <w:lang w:val="en-US" w:eastAsia="zh-CN"/>
              </w:rPr>
              <w:t>，临床检验诊断学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103435330200962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盛律之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105120</w:t>
            </w:r>
            <w:r>
              <w:rPr>
                <w:rStyle w:val="16"/>
                <w:lang w:val="en-US" w:eastAsia="zh-CN"/>
              </w:rPr>
              <w:t>，临床检验诊断学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105335431200344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李祎俊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105121</w:t>
            </w:r>
            <w:r>
              <w:rPr>
                <w:rStyle w:val="16"/>
                <w:lang w:val="en-US" w:eastAsia="zh-CN"/>
              </w:rPr>
              <w:t>，肿瘤学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105335321200919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谭紫怡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105121</w:t>
            </w:r>
            <w:r>
              <w:rPr>
                <w:rStyle w:val="16"/>
                <w:lang w:val="en-US" w:eastAsia="zh-CN"/>
              </w:rPr>
              <w:t>，肿瘤学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105425432700594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陈雪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105121</w:t>
            </w:r>
            <w:r>
              <w:rPr>
                <w:rStyle w:val="16"/>
                <w:lang w:val="en-US" w:eastAsia="zh-CN"/>
              </w:rPr>
              <w:t>，肿瘤学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104875000136787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田起瑞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105121</w:t>
            </w:r>
            <w:r>
              <w:rPr>
                <w:rStyle w:val="16"/>
                <w:lang w:val="en-US" w:eastAsia="zh-CN"/>
              </w:rPr>
              <w:t>，肿瘤学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102465340309452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周启航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105122</w:t>
            </w:r>
            <w:r>
              <w:rPr>
                <w:rStyle w:val="16"/>
                <w:lang w:val="en-US" w:eastAsia="zh-CN"/>
              </w:rPr>
              <w:t>，放射肿瘤学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105425431200046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张哲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105122</w:t>
            </w:r>
            <w:r>
              <w:rPr>
                <w:rStyle w:val="16"/>
                <w:lang w:val="en-US" w:eastAsia="zh-CN"/>
              </w:rPr>
              <w:t>，放射肿瘤学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105425514100705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罗昕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105122</w:t>
            </w:r>
            <w:r>
              <w:rPr>
                <w:rStyle w:val="16"/>
                <w:lang w:val="en-US" w:eastAsia="zh-CN"/>
              </w:rPr>
              <w:t>，放射肿瘤学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00，不区分研究方向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104875000138296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徐雅丽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105400</w:t>
            </w:r>
            <w:r>
              <w:rPr>
                <w:rStyle w:val="16"/>
                <w:lang w:val="en-US" w:eastAsia="zh-CN"/>
              </w:rPr>
              <w:t>，护理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01，护理技能训练与研究1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105705456783116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黄欣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105400</w:t>
            </w:r>
            <w:r>
              <w:rPr>
                <w:rStyle w:val="16"/>
                <w:lang w:val="en-US" w:eastAsia="zh-CN"/>
              </w:rPr>
              <w:t>，护理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01，护理技能训练与研究1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105585530113491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谭郁夫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105400</w:t>
            </w:r>
            <w:r>
              <w:rPr>
                <w:rStyle w:val="16"/>
                <w:lang w:val="en-US" w:eastAsia="zh-CN"/>
              </w:rPr>
              <w:t>，护理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01，护理技能训练与研究1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104875000143445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秦晨茜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105400</w:t>
            </w:r>
            <w:r>
              <w:rPr>
                <w:rStyle w:val="16"/>
                <w:lang w:val="en-US" w:eastAsia="zh-CN"/>
              </w:rPr>
              <w:t>，护理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01，护理技能训练与研究1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104875000140197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谭舒缇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105400</w:t>
            </w:r>
            <w:r>
              <w:rPr>
                <w:rStyle w:val="16"/>
                <w:lang w:val="en-US" w:eastAsia="zh-CN"/>
              </w:rPr>
              <w:t>，护理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01，护理技能训练与研究1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103925230830349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章秀红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234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105400</w:t>
            </w:r>
            <w:r>
              <w:rPr>
                <w:rStyle w:val="16"/>
                <w:lang w:val="en-US" w:eastAsia="zh-CN"/>
              </w:rPr>
              <w:t>，护理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01，护理技能训练与研究1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105425432300485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周孝文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217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（西医综合）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105800</w:t>
            </w:r>
            <w:r>
              <w:rPr>
                <w:rStyle w:val="17"/>
                <w:lang w:val="en-US" w:eastAsia="zh-CN"/>
              </w:rPr>
              <w:t>，医学技术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01，医学检验技术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105425430500095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龙睿哲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58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（西医综合）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105800</w:t>
            </w:r>
            <w:r>
              <w:rPr>
                <w:rStyle w:val="17"/>
                <w:lang w:val="en-US" w:eastAsia="zh-CN"/>
              </w:rPr>
              <w:t>，医学技术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01，医学检验技术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  <w:tr>
        <w:trPr>
          <w:trHeight w:val="402"/>
        </w:trPr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121215000001735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肖卓雅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66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214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（基础医学综合）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340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eastAsia="宋体"/>
                <w:lang w:val="en-US" w:eastAsia="zh-CN"/>
              </w:rPr>
              <w:t>105800</w:t>
            </w:r>
            <w:r>
              <w:rPr>
                <w:rStyle w:val="17"/>
                <w:lang w:val="en-US" w:eastAsia="zh-CN"/>
              </w:rPr>
              <w:t>，医学技术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eastAsia="宋体" w:cs="Arial" w:hAnsi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Arial" w:eastAsia="宋体" w:cs="Arial" w:hAnsi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01，医学检验技术</w:t>
            </w:r>
          </w:p>
        </w:tc>
        <w:tc>
          <w:tcPr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eastAsia="宋体" w:cs="宋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eastAsia="宋体" w:cs="宋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全日制</w:t>
            </w:r>
          </w:p>
        </w:tc>
      </w:tr>
    </w:tbl>
    <w:p/>
    <w:p/>
    <w:p>
      <w:pPr>
        <w:rPr>
          <w:rFonts w:ascii="仿宋_GB2312" w:eastAsia="仿宋_GB2312" w:cs="仿宋_GB2312" w:hint="eastAsia"/>
          <w:sz w:val="32"/>
          <w:szCs w:val="32"/>
        </w:rPr>
      </w:pPr>
    </w:p>
    <w:p>
      <w:pPr>
        <w:numPr>
          <w:ilvl w:val="0"/>
          <w:numId w:val="1"/>
        </w:numPr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  <w:lang w:val="en-US" w:eastAsia="zh-CN"/>
        </w:rPr>
        <w:t>资格审查：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2025年4月11日7:30-8:30；</w:t>
      </w:r>
    </w:p>
    <w:p>
      <w:pPr>
        <w:ind w:left="0" w:firstLineChars="600" w:firstLine="1920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湖南省人民医院（湖南师范大学附属第一医院）天心阁院区综合楼1502</w:t>
      </w:r>
    </w:p>
    <w:p>
      <w:pPr>
        <w:numPr>
          <w:ilvl w:val="0"/>
          <w:numId w:val="1"/>
        </w:numPr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  <w:lang w:val="en-US" w:eastAsia="zh-CN"/>
        </w:rPr>
        <w:t>专业笔试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：2025年4月11日9:00-12:00；</w:t>
      </w:r>
    </w:p>
    <w:p>
      <w:pPr>
        <w:ind w:left="0" w:firstLineChars="200" w:firstLine="640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 xml:space="preserve">        湖南省人民医院（湖南师范大学附属第一医院）天心阁院区综合楼5楼教室2</w:t>
      </w:r>
    </w:p>
    <w:p>
      <w:pPr>
        <w:numPr>
          <w:ilvl w:val="0"/>
          <w:numId w:val="1"/>
        </w:numPr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  <w:lang w:val="en-US" w:eastAsia="zh-CN"/>
        </w:rPr>
        <w:t>技能考核：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仅限报考临床医学专业学位的考生参加；</w:t>
      </w:r>
    </w:p>
    <w:p>
      <w:pPr>
        <w:ind w:left="0" w:firstLineChars="600" w:firstLine="1920"/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2025年4月11日12:50-15:00；湖南省人民医院（湖南师范大学附属第一医院）天心阁院区综合楼4楼临床技能中心，从西头乘电梯(两个电梯的入口）</w:t>
      </w:r>
    </w:p>
    <w:p>
      <w:pPr>
        <w:numPr>
          <w:ilvl w:val="0"/>
          <w:numId w:val="1"/>
        </w:numPr>
        <w:rPr>
          <w:rFonts w:ascii="仿宋_GB2312" w:eastAsia="仿宋_GB2312" w:cs="仿宋_GB2312" w:hint="eastAsia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b/>
          <w:bCs/>
          <w:sz w:val="32"/>
          <w:szCs w:val="32"/>
          <w:lang w:val="en-US" w:eastAsia="zh-CN"/>
        </w:rPr>
        <w:t>专业面试：</w:t>
      </w: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2025年4月11日下午；具体各专业面试时间见QQ群通知，调剂QQ群：974939936</w:t>
      </w:r>
    </w:p>
    <w:p>
      <w:pPr>
        <w:rPr>
          <w:rFonts w:hint="eastAsia"/>
          <w:lang w:val="en-US" w:eastAsia="zh-CN"/>
        </w:rPr>
      </w:pPr>
    </w:p>
    <w:p>
      <w:pPr>
        <w:ind w:left="0" w:firstLineChars="200" w:firstLine="640"/>
        <w:rPr>
          <w:rFonts w:ascii="仿宋_GB2312" w:eastAsia="仿宋_GB2312" w:cs="仿宋_GB2312"/>
          <w:sz w:val="32"/>
          <w:szCs w:val="32"/>
          <w:lang w:val="en-US" w:eastAsia="zh-CN"/>
        </w:rPr>
      </w:pPr>
      <w:r>
        <w:rPr>
          <w:rFonts w:ascii="仿宋_GB2312" w:eastAsia="仿宋_GB2312" w:cs="仿宋_GB2312" w:hint="eastAsia"/>
          <w:sz w:val="32"/>
          <w:szCs w:val="32"/>
          <w:lang w:val="en-US" w:eastAsia="zh-CN"/>
        </w:rPr>
        <w:t>复试程序及要求见《湖南省人民医院（湖南师范大学附属第一医院）2025年硕士研究生招录复试方案（含调剂方案）》http://www.hnsrmyy.com/index.php?id=9317。</w:t>
      </w:r>
    </w:p>
    <w:p>
      <w:pPr>
        <w:rPr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6838" w:h="11906" w:orient="landscape"/>
      <w:pgMar w:top="1800" w:right="1440" w:bottom="1800" w:left="144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Luxi Sans">
    <w:altName w:val="Noto Sans CJK SC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multiLevelType w:val="singleLevel"/>
    <w:tmpl w:val="A561093C"/>
    <w:lvl w:ilvl="0">
      <w:start w:val="1"/>
      <w:numFmt w:val="decimal"/>
      <w:lvlRestart w:val="0"/>
      <w:suff w:val="nothing"/>
      <w:lvlText w:val="%1、"/>
      <w:legacy w:legacy="1" w:legacySpace="0" w:legacyIndent="0"/>
      <w:lvlJc w:val="left"/>
      <w:pPr>
        <w:ind w:left="0" w:hanging="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89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character" w:customStyle="1" w:styleId="15">
    <w:name w:val="font31"/>
    <w:basedOn w:val="10"/>
    <w:rPr>
      <w:rFonts w:ascii="Arial" w:cs="Arial" w:hAnsi="Arial"/>
      <w:color w:val="000000"/>
      <w:sz w:val="22"/>
      <w:szCs w:val="22"/>
      <w:u w:val="none"/>
    </w:rPr>
  </w:style>
  <w:style w:type="character" w:customStyle="1" w:styleId="16">
    <w:name w:val="font41"/>
    <w:basedOn w:val="10"/>
    <w:rPr>
      <w:rFonts w:ascii="宋体" w:eastAsia="宋体" w:cs="宋体"/>
      <w:color w:val="000000"/>
      <w:sz w:val="22"/>
      <w:szCs w:val="22"/>
      <w:u w:val="none"/>
    </w:rPr>
  </w:style>
  <w:style w:type="character" w:customStyle="1" w:styleId="17">
    <w:name w:val="font51"/>
    <w:basedOn w:val="10"/>
    <w:rPr>
      <w:rFonts w:asci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</Application>
  <Pages>6</Pages>
  <Words>1777</Words>
  <Characters>3300</Characters>
  <Lines>627</Lines>
  <Paragraphs>555</Paragraphs>
  <CharactersWithSpaces>3309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vivo用户</cp:lastModifiedBy>
  <cp:revision>0</cp:revision>
  <dcterms:modified xsi:type="dcterms:W3CDTF">2025-04-09T13:05:33Z</dcterms:modified>
</cp:coreProperties>
</file>