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81B19">
      <w:pPr>
        <w:jc w:val="center"/>
        <w:rPr>
          <w:rFonts w:hint="eastAsia" w:ascii="宋体" w:hAnsi="宋体"/>
          <w:b/>
          <w:color w:val="000000"/>
          <w:sz w:val="28"/>
          <w:szCs w:val="28"/>
          <w:lang w:eastAsia="zh-CN"/>
        </w:rPr>
      </w:pPr>
      <w:r>
        <w:rPr>
          <w:rFonts w:hint="eastAsia" w:ascii="宋体" w:hAnsi="宋体"/>
          <w:b/>
          <w:color w:val="000000"/>
          <w:sz w:val="28"/>
          <w:szCs w:val="28"/>
        </w:rPr>
        <w:t>湖南省人民医院</w:t>
      </w:r>
      <w:r>
        <w:rPr>
          <w:rFonts w:hint="eastAsia" w:ascii="宋体" w:hAnsi="宋体"/>
          <w:b/>
          <w:color w:val="000000"/>
          <w:sz w:val="28"/>
          <w:szCs w:val="28"/>
          <w:lang w:eastAsia="zh-CN"/>
        </w:rPr>
        <w:t>（</w:t>
      </w:r>
      <w:r>
        <w:rPr>
          <w:rFonts w:hint="eastAsia" w:ascii="宋体" w:hAnsi="宋体"/>
          <w:b/>
          <w:color w:val="000000"/>
          <w:sz w:val="28"/>
          <w:szCs w:val="28"/>
          <w:lang w:val="en-US" w:eastAsia="zh-CN"/>
        </w:rPr>
        <w:t>湖南师范大学附属第一医院</w:t>
      </w:r>
      <w:r>
        <w:rPr>
          <w:rFonts w:hint="eastAsia" w:ascii="宋体" w:hAnsi="宋体"/>
          <w:b/>
          <w:color w:val="000000"/>
          <w:sz w:val="28"/>
          <w:szCs w:val="28"/>
          <w:lang w:eastAsia="zh-CN"/>
        </w:rPr>
        <w:t>）</w:t>
      </w:r>
      <w:bookmarkStart w:id="2" w:name="_GoBack"/>
      <w:bookmarkEnd w:id="2"/>
    </w:p>
    <w:p w14:paraId="5C4885A3">
      <w:pPr>
        <w:jc w:val="center"/>
        <w:rPr>
          <w:rFonts w:hint="default" w:ascii="宋体"/>
          <w:b/>
          <w:color w:val="000000"/>
          <w:sz w:val="28"/>
          <w:szCs w:val="28"/>
          <w:lang w:val="en-US"/>
        </w:rPr>
      </w:pPr>
      <w:r>
        <w:rPr>
          <w:rFonts w:hint="eastAsia" w:ascii="宋体" w:hAnsi="宋体"/>
          <w:b/>
          <w:color w:val="000000"/>
          <w:sz w:val="28"/>
          <w:szCs w:val="28"/>
        </w:rPr>
        <w:t>涉及人类遗传资源项目</w:t>
      </w:r>
      <w:r>
        <w:rPr>
          <w:rFonts w:hint="eastAsia" w:ascii="宋体" w:hAnsi="宋体"/>
          <w:b/>
          <w:color w:val="000000"/>
          <w:sz w:val="28"/>
          <w:szCs w:val="28"/>
          <w:lang w:val="en-US" w:eastAsia="zh-CN"/>
        </w:rPr>
        <w:t>年度/定期审查表</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488"/>
        <w:gridCol w:w="360"/>
        <w:gridCol w:w="572"/>
        <w:gridCol w:w="1015"/>
        <w:gridCol w:w="407"/>
        <w:gridCol w:w="1418"/>
        <w:gridCol w:w="807"/>
        <w:gridCol w:w="96"/>
        <w:gridCol w:w="517"/>
        <w:gridCol w:w="1422"/>
      </w:tblGrid>
      <w:tr w14:paraId="190A5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gridSpan w:val="2"/>
            <w:tcBorders>
              <w:top w:val="single" w:color="000000" w:sz="6" w:space="0"/>
              <w:left w:val="single" w:color="000000" w:sz="6" w:space="0"/>
              <w:bottom w:val="single" w:color="000000" w:sz="6" w:space="0"/>
              <w:right w:val="single" w:color="000000" w:sz="6" w:space="0"/>
            </w:tcBorders>
            <w:vAlign w:val="center"/>
          </w:tcPr>
          <w:p w14:paraId="348CCA71">
            <w:pPr>
              <w:jc w:val="center"/>
              <w:rPr>
                <w:b/>
                <w:sz w:val="24"/>
                <w:szCs w:val="24"/>
              </w:rPr>
            </w:pPr>
            <w:r>
              <w:rPr>
                <w:rFonts w:hint="eastAsia"/>
                <w:b/>
                <w:sz w:val="24"/>
                <w:szCs w:val="24"/>
              </w:rPr>
              <w:t>项目负责人</w:t>
            </w:r>
          </w:p>
        </w:tc>
        <w:tc>
          <w:tcPr>
            <w:tcW w:w="2354" w:type="dxa"/>
            <w:gridSpan w:val="4"/>
            <w:tcBorders>
              <w:top w:val="single" w:color="000000" w:sz="6" w:space="0"/>
              <w:left w:val="single" w:color="000000" w:sz="6" w:space="0"/>
              <w:bottom w:val="single" w:color="000000" w:sz="6" w:space="0"/>
              <w:right w:val="single" w:color="000000" w:sz="6" w:space="0"/>
            </w:tcBorders>
            <w:vAlign w:val="center"/>
          </w:tcPr>
          <w:p w14:paraId="02CB6E6B">
            <w:pPr>
              <w:jc w:val="center"/>
              <w:rPr>
                <w:rFonts w:ascii="宋体"/>
                <w:sz w:val="24"/>
                <w:szCs w:val="24"/>
              </w:rPr>
            </w:pPr>
          </w:p>
        </w:tc>
        <w:tc>
          <w:tcPr>
            <w:tcW w:w="2225" w:type="dxa"/>
            <w:gridSpan w:val="2"/>
            <w:tcBorders>
              <w:top w:val="single" w:color="000000" w:sz="6" w:space="0"/>
              <w:left w:val="single" w:color="000000" w:sz="6" w:space="0"/>
              <w:bottom w:val="single" w:color="000000" w:sz="6" w:space="0"/>
              <w:right w:val="single" w:color="000000" w:sz="6" w:space="0"/>
            </w:tcBorders>
            <w:vAlign w:val="center"/>
          </w:tcPr>
          <w:p w14:paraId="02859934">
            <w:pPr>
              <w:jc w:val="center"/>
              <w:rPr>
                <w:b/>
                <w:sz w:val="24"/>
                <w:szCs w:val="24"/>
              </w:rPr>
            </w:pPr>
            <w:r>
              <w:rPr>
                <w:rFonts w:hint="eastAsia"/>
                <w:b/>
                <w:sz w:val="24"/>
                <w:szCs w:val="24"/>
                <w:lang w:val="en-US" w:eastAsia="zh-CN"/>
              </w:rPr>
              <w:t>承担</w:t>
            </w:r>
            <w:r>
              <w:rPr>
                <w:rFonts w:hint="eastAsia"/>
                <w:b/>
                <w:sz w:val="24"/>
                <w:szCs w:val="24"/>
              </w:rPr>
              <w:t>科室</w:t>
            </w:r>
          </w:p>
        </w:tc>
        <w:tc>
          <w:tcPr>
            <w:tcW w:w="2035" w:type="dxa"/>
            <w:gridSpan w:val="3"/>
            <w:tcBorders>
              <w:top w:val="single" w:color="000000" w:sz="6" w:space="0"/>
              <w:left w:val="single" w:color="000000" w:sz="6" w:space="0"/>
              <w:bottom w:val="single" w:color="000000" w:sz="6" w:space="0"/>
              <w:right w:val="single" w:color="000000" w:sz="6" w:space="0"/>
            </w:tcBorders>
            <w:vAlign w:val="center"/>
          </w:tcPr>
          <w:p w14:paraId="15441DD4">
            <w:pPr>
              <w:jc w:val="center"/>
              <w:rPr>
                <w:sz w:val="24"/>
                <w:szCs w:val="24"/>
              </w:rPr>
            </w:pPr>
          </w:p>
        </w:tc>
      </w:tr>
      <w:tr w14:paraId="134B2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gridSpan w:val="2"/>
            <w:tcBorders>
              <w:top w:val="single" w:color="000000" w:sz="6" w:space="0"/>
              <w:left w:val="single" w:color="000000" w:sz="6" w:space="0"/>
              <w:bottom w:val="single" w:color="000000" w:sz="6" w:space="0"/>
              <w:right w:val="single" w:color="000000" w:sz="6" w:space="0"/>
            </w:tcBorders>
            <w:vAlign w:val="center"/>
          </w:tcPr>
          <w:p w14:paraId="3A454378">
            <w:pPr>
              <w:jc w:val="center"/>
              <w:rPr>
                <w:b/>
                <w:sz w:val="24"/>
                <w:szCs w:val="24"/>
              </w:rPr>
            </w:pPr>
            <w:r>
              <w:rPr>
                <w:rFonts w:hint="eastAsia"/>
                <w:b/>
                <w:sz w:val="24"/>
                <w:szCs w:val="24"/>
              </w:rPr>
              <w:t>项目名称</w:t>
            </w:r>
          </w:p>
        </w:tc>
        <w:tc>
          <w:tcPr>
            <w:tcW w:w="6614" w:type="dxa"/>
            <w:gridSpan w:val="9"/>
            <w:tcBorders>
              <w:top w:val="single" w:color="000000" w:sz="6" w:space="0"/>
              <w:left w:val="single" w:color="000000" w:sz="6" w:space="0"/>
              <w:bottom w:val="single" w:color="000000" w:sz="6" w:space="0"/>
              <w:right w:val="single" w:color="000000" w:sz="6" w:space="0"/>
            </w:tcBorders>
            <w:vAlign w:val="center"/>
          </w:tcPr>
          <w:p w14:paraId="70AB5867">
            <w:pPr>
              <w:jc w:val="center"/>
              <w:rPr>
                <w:rFonts w:hint="eastAsia"/>
                <w:sz w:val="24"/>
                <w:szCs w:val="24"/>
              </w:rPr>
            </w:pPr>
          </w:p>
        </w:tc>
      </w:tr>
      <w:tr w14:paraId="39917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gridSpan w:val="2"/>
            <w:tcBorders>
              <w:top w:val="single" w:color="000000" w:sz="6" w:space="0"/>
              <w:left w:val="single" w:color="000000" w:sz="6" w:space="0"/>
              <w:bottom w:val="single" w:color="000000" w:sz="6" w:space="0"/>
              <w:right w:val="single" w:color="000000" w:sz="6" w:space="0"/>
            </w:tcBorders>
            <w:vAlign w:val="center"/>
          </w:tcPr>
          <w:p w14:paraId="53D1E668">
            <w:pPr>
              <w:jc w:val="center"/>
              <w:rPr>
                <w:b/>
                <w:sz w:val="24"/>
                <w:szCs w:val="24"/>
              </w:rPr>
            </w:pPr>
            <w:r>
              <w:rPr>
                <w:rFonts w:hint="eastAsia"/>
                <w:b/>
                <w:sz w:val="24"/>
                <w:szCs w:val="24"/>
              </w:rPr>
              <w:t>项目类型</w:t>
            </w:r>
          </w:p>
        </w:tc>
        <w:tc>
          <w:tcPr>
            <w:tcW w:w="6614" w:type="dxa"/>
            <w:gridSpan w:val="9"/>
            <w:tcBorders>
              <w:top w:val="single" w:color="000000" w:sz="6" w:space="0"/>
              <w:left w:val="single" w:color="000000" w:sz="6" w:space="0"/>
              <w:bottom w:val="single" w:color="000000" w:sz="6" w:space="0"/>
              <w:right w:val="single" w:color="000000" w:sz="6" w:space="0"/>
            </w:tcBorders>
            <w:vAlign w:val="center"/>
          </w:tcPr>
          <w:p w14:paraId="46B99E9F">
            <w:pPr>
              <w:jc w:val="center"/>
              <w:rPr>
                <w:rFonts w:hint="default" w:eastAsia="宋体"/>
                <w:sz w:val="24"/>
                <w:szCs w:val="24"/>
                <w:lang w:val="en-US" w:eastAsia="zh-CN"/>
              </w:rPr>
            </w:pPr>
          </w:p>
        </w:tc>
      </w:tr>
      <w:tr w14:paraId="2C826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gridSpan w:val="2"/>
            <w:tcBorders>
              <w:top w:val="single" w:color="000000" w:sz="6" w:space="0"/>
              <w:left w:val="single" w:color="000000" w:sz="6" w:space="0"/>
              <w:bottom w:val="single" w:color="000000" w:sz="6" w:space="0"/>
              <w:right w:val="single" w:color="000000" w:sz="6" w:space="0"/>
            </w:tcBorders>
            <w:vAlign w:val="center"/>
          </w:tcPr>
          <w:p w14:paraId="115BA233">
            <w:pPr>
              <w:jc w:val="center"/>
              <w:rPr>
                <w:rFonts w:hint="eastAsia" w:eastAsia="宋体"/>
                <w:b/>
                <w:sz w:val="24"/>
                <w:szCs w:val="24"/>
                <w:lang w:val="en-US" w:eastAsia="zh-CN"/>
              </w:rPr>
            </w:pPr>
            <w:r>
              <w:rPr>
                <w:rFonts w:hint="eastAsia"/>
                <w:b/>
                <w:sz w:val="24"/>
                <w:szCs w:val="24"/>
                <w:lang w:val="en-US" w:eastAsia="zh-CN"/>
              </w:rPr>
              <w:t>申办方</w:t>
            </w:r>
          </w:p>
        </w:tc>
        <w:tc>
          <w:tcPr>
            <w:tcW w:w="6614" w:type="dxa"/>
            <w:gridSpan w:val="9"/>
            <w:tcBorders>
              <w:top w:val="single" w:color="000000" w:sz="6" w:space="0"/>
              <w:left w:val="single" w:color="000000" w:sz="6" w:space="0"/>
              <w:bottom w:val="single" w:color="000000" w:sz="6" w:space="0"/>
              <w:right w:val="single" w:color="000000" w:sz="6" w:space="0"/>
            </w:tcBorders>
            <w:vAlign w:val="center"/>
          </w:tcPr>
          <w:p w14:paraId="1FD6CE37">
            <w:pPr>
              <w:jc w:val="center"/>
              <w:rPr>
                <w:rFonts w:hint="eastAsia"/>
                <w:sz w:val="24"/>
                <w:szCs w:val="24"/>
              </w:rPr>
            </w:pPr>
          </w:p>
        </w:tc>
      </w:tr>
      <w:tr w14:paraId="1A76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gridSpan w:val="2"/>
            <w:tcBorders>
              <w:top w:val="single" w:color="000000" w:sz="6" w:space="0"/>
              <w:left w:val="single" w:color="000000" w:sz="6" w:space="0"/>
              <w:bottom w:val="single" w:color="000000" w:sz="6" w:space="0"/>
              <w:right w:val="single" w:color="000000" w:sz="6" w:space="0"/>
            </w:tcBorders>
            <w:vAlign w:val="center"/>
          </w:tcPr>
          <w:p w14:paraId="5EEC513A">
            <w:pPr>
              <w:jc w:val="center"/>
              <w:rPr>
                <w:rFonts w:hint="default"/>
                <w:b/>
                <w:sz w:val="24"/>
                <w:szCs w:val="24"/>
                <w:lang w:val="en-US" w:eastAsia="zh-CN"/>
              </w:rPr>
            </w:pPr>
            <w:r>
              <w:rPr>
                <w:rFonts w:hint="eastAsia"/>
                <w:b/>
                <w:sz w:val="24"/>
                <w:szCs w:val="24"/>
                <w:lang w:val="en-US" w:eastAsia="zh-CN"/>
              </w:rPr>
              <w:t>试验分期</w:t>
            </w:r>
          </w:p>
        </w:tc>
        <w:tc>
          <w:tcPr>
            <w:tcW w:w="1947" w:type="dxa"/>
            <w:gridSpan w:val="3"/>
            <w:tcBorders>
              <w:top w:val="single" w:color="000000" w:sz="6" w:space="0"/>
              <w:left w:val="single" w:color="000000" w:sz="6" w:space="0"/>
              <w:bottom w:val="single" w:color="000000" w:sz="6" w:space="0"/>
              <w:right w:val="single" w:color="000000" w:sz="6" w:space="0"/>
            </w:tcBorders>
            <w:vAlign w:val="center"/>
          </w:tcPr>
          <w:p w14:paraId="741353A4">
            <w:pPr>
              <w:jc w:val="center"/>
              <w:rPr>
                <w:rFonts w:hint="eastAsia"/>
                <w:sz w:val="24"/>
                <w:szCs w:val="24"/>
              </w:rPr>
            </w:pPr>
          </w:p>
        </w:tc>
        <w:tc>
          <w:tcPr>
            <w:tcW w:w="2728" w:type="dxa"/>
            <w:gridSpan w:val="4"/>
            <w:tcBorders>
              <w:top w:val="single" w:color="000000" w:sz="6" w:space="0"/>
              <w:left w:val="single" w:color="000000" w:sz="6" w:space="0"/>
              <w:bottom w:val="single" w:color="000000" w:sz="6" w:space="0"/>
              <w:right w:val="single" w:color="000000" w:sz="6" w:space="0"/>
            </w:tcBorders>
            <w:vAlign w:val="center"/>
          </w:tcPr>
          <w:p w14:paraId="419840AC">
            <w:pPr>
              <w:jc w:val="center"/>
              <w:rPr>
                <w:rFonts w:hint="default"/>
                <w:b/>
                <w:sz w:val="24"/>
                <w:szCs w:val="24"/>
                <w:lang w:val="en-US" w:eastAsia="zh-CN"/>
              </w:rPr>
            </w:pPr>
            <w:r>
              <w:rPr>
                <w:rFonts w:hint="eastAsia"/>
                <w:b/>
                <w:sz w:val="24"/>
                <w:szCs w:val="24"/>
                <w:lang w:val="en-US" w:eastAsia="zh-CN"/>
              </w:rPr>
              <w:t>首次通过伦理时间</w:t>
            </w:r>
          </w:p>
        </w:tc>
        <w:tc>
          <w:tcPr>
            <w:tcW w:w="1939" w:type="dxa"/>
            <w:gridSpan w:val="2"/>
            <w:tcBorders>
              <w:top w:val="single" w:color="000000" w:sz="6" w:space="0"/>
              <w:left w:val="single" w:color="000000" w:sz="6" w:space="0"/>
              <w:bottom w:val="single" w:color="000000" w:sz="6" w:space="0"/>
              <w:right w:val="single" w:color="000000" w:sz="6" w:space="0"/>
            </w:tcBorders>
            <w:vAlign w:val="center"/>
          </w:tcPr>
          <w:p w14:paraId="4762D7CE">
            <w:pPr>
              <w:jc w:val="center"/>
              <w:rPr>
                <w:rFonts w:hint="eastAsia"/>
                <w:sz w:val="24"/>
                <w:szCs w:val="24"/>
              </w:rPr>
            </w:pPr>
          </w:p>
        </w:tc>
      </w:tr>
      <w:tr w14:paraId="70F4F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gridSpan w:val="2"/>
            <w:tcBorders>
              <w:top w:val="single" w:color="000000" w:sz="6" w:space="0"/>
              <w:left w:val="single" w:color="000000" w:sz="6" w:space="0"/>
              <w:bottom w:val="single" w:color="000000" w:sz="6" w:space="0"/>
              <w:right w:val="single" w:color="000000" w:sz="6" w:space="0"/>
            </w:tcBorders>
            <w:vAlign w:val="center"/>
          </w:tcPr>
          <w:p w14:paraId="61B3D919">
            <w:pPr>
              <w:jc w:val="center"/>
              <w:rPr>
                <w:rFonts w:hint="default"/>
                <w:b/>
                <w:sz w:val="24"/>
                <w:szCs w:val="24"/>
                <w:lang w:val="en-US" w:eastAsia="zh-CN"/>
              </w:rPr>
            </w:pPr>
            <w:r>
              <w:rPr>
                <w:rFonts w:hint="eastAsia"/>
                <w:b/>
                <w:sz w:val="24"/>
                <w:szCs w:val="24"/>
                <w:lang w:val="en-US" w:eastAsia="zh-CN"/>
              </w:rPr>
              <w:t>启动会日期</w:t>
            </w:r>
          </w:p>
        </w:tc>
        <w:tc>
          <w:tcPr>
            <w:tcW w:w="1947" w:type="dxa"/>
            <w:gridSpan w:val="3"/>
            <w:tcBorders>
              <w:top w:val="single" w:color="000000" w:sz="6" w:space="0"/>
              <w:left w:val="single" w:color="000000" w:sz="6" w:space="0"/>
              <w:bottom w:val="single" w:color="000000" w:sz="6" w:space="0"/>
              <w:right w:val="single" w:color="000000" w:sz="6" w:space="0"/>
            </w:tcBorders>
            <w:vAlign w:val="center"/>
          </w:tcPr>
          <w:p w14:paraId="15DD66B2">
            <w:pPr>
              <w:jc w:val="center"/>
              <w:rPr>
                <w:rFonts w:hint="eastAsia"/>
                <w:sz w:val="24"/>
                <w:szCs w:val="24"/>
              </w:rPr>
            </w:pPr>
          </w:p>
        </w:tc>
        <w:tc>
          <w:tcPr>
            <w:tcW w:w="2728" w:type="dxa"/>
            <w:gridSpan w:val="4"/>
            <w:tcBorders>
              <w:top w:val="single" w:color="000000" w:sz="6" w:space="0"/>
              <w:left w:val="single" w:color="000000" w:sz="6" w:space="0"/>
              <w:bottom w:val="single" w:color="000000" w:sz="6" w:space="0"/>
              <w:right w:val="single" w:color="000000" w:sz="6" w:space="0"/>
            </w:tcBorders>
            <w:vAlign w:val="center"/>
          </w:tcPr>
          <w:p w14:paraId="17350164">
            <w:pPr>
              <w:jc w:val="center"/>
              <w:rPr>
                <w:rFonts w:hint="default"/>
                <w:b/>
                <w:sz w:val="24"/>
                <w:szCs w:val="24"/>
                <w:lang w:val="en-US" w:eastAsia="zh-CN"/>
              </w:rPr>
            </w:pPr>
            <w:r>
              <w:rPr>
                <w:rFonts w:hint="eastAsia"/>
                <w:b/>
                <w:sz w:val="24"/>
                <w:szCs w:val="24"/>
                <w:lang w:val="en-US" w:eastAsia="zh-CN"/>
              </w:rPr>
              <w:t>首例研究参与者入组时间</w:t>
            </w:r>
          </w:p>
        </w:tc>
        <w:tc>
          <w:tcPr>
            <w:tcW w:w="1939" w:type="dxa"/>
            <w:gridSpan w:val="2"/>
            <w:tcBorders>
              <w:top w:val="single" w:color="000000" w:sz="6" w:space="0"/>
              <w:left w:val="single" w:color="000000" w:sz="6" w:space="0"/>
              <w:bottom w:val="single" w:color="000000" w:sz="6" w:space="0"/>
              <w:right w:val="single" w:color="000000" w:sz="6" w:space="0"/>
            </w:tcBorders>
            <w:vAlign w:val="center"/>
          </w:tcPr>
          <w:p w14:paraId="231BCDB0">
            <w:pPr>
              <w:jc w:val="center"/>
              <w:rPr>
                <w:rFonts w:hint="eastAsia"/>
                <w:sz w:val="24"/>
                <w:szCs w:val="24"/>
              </w:rPr>
            </w:pPr>
          </w:p>
        </w:tc>
      </w:tr>
      <w:tr w14:paraId="2ED87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522" w:type="dxa"/>
            <w:gridSpan w:val="11"/>
            <w:tcBorders>
              <w:top w:val="single" w:color="000000" w:sz="6" w:space="0"/>
              <w:left w:val="single" w:color="000000" w:sz="6" w:space="0"/>
              <w:bottom w:val="single" w:color="000000" w:sz="6" w:space="0"/>
              <w:right w:val="single" w:color="000000" w:sz="6" w:space="0"/>
            </w:tcBorders>
            <w:shd w:val="clear" w:color="auto" w:fill="EEECE1" w:themeFill="background2"/>
            <w:vAlign w:val="center"/>
          </w:tcPr>
          <w:p w14:paraId="40799864">
            <w:pPr>
              <w:jc w:val="center"/>
              <w:rPr>
                <w:b/>
                <w:sz w:val="24"/>
                <w:szCs w:val="24"/>
              </w:rPr>
            </w:pPr>
            <w:r>
              <w:rPr>
                <w:rFonts w:hint="eastAsia"/>
                <w:b/>
                <w:sz w:val="24"/>
                <w:szCs w:val="24"/>
                <w:lang w:val="en-US" w:eastAsia="zh-CN"/>
              </w:rPr>
              <w:t>涉及人遗审批相关内容</w:t>
            </w:r>
          </w:p>
        </w:tc>
      </w:tr>
      <w:tr w14:paraId="405E5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20" w:type="dxa"/>
            <w:tcBorders>
              <w:top w:val="single" w:color="000000" w:sz="6" w:space="0"/>
              <w:left w:val="single" w:color="000000" w:sz="6" w:space="0"/>
              <w:bottom w:val="single" w:color="000000" w:sz="6" w:space="0"/>
              <w:right w:val="single" w:color="000000" w:sz="6" w:space="0"/>
            </w:tcBorders>
            <w:vAlign w:val="center"/>
          </w:tcPr>
          <w:p w14:paraId="349DBAE9">
            <w:pPr>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涉及审批类型</w:t>
            </w: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2DE9C77A">
            <w:pPr>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审批决定书批件号</w:t>
            </w:r>
          </w:p>
        </w:tc>
        <w:tc>
          <w:tcPr>
            <w:tcW w:w="1422" w:type="dxa"/>
            <w:gridSpan w:val="2"/>
            <w:tcBorders>
              <w:top w:val="single" w:color="000000" w:sz="6" w:space="0"/>
              <w:left w:val="single" w:color="000000" w:sz="6" w:space="0"/>
              <w:bottom w:val="single" w:color="000000" w:sz="6" w:space="0"/>
              <w:right w:val="single" w:color="000000" w:sz="6" w:space="0"/>
            </w:tcBorders>
            <w:vAlign w:val="center"/>
          </w:tcPr>
          <w:p w14:paraId="4CBAA2A4">
            <w:pPr>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有效期</w:t>
            </w:r>
          </w:p>
        </w:tc>
        <w:tc>
          <w:tcPr>
            <w:tcW w:w="1418" w:type="dxa"/>
            <w:tcBorders>
              <w:top w:val="single" w:color="000000" w:sz="6" w:space="0"/>
              <w:left w:val="single" w:color="000000" w:sz="6" w:space="0"/>
              <w:bottom w:val="single" w:color="000000" w:sz="6" w:space="0"/>
              <w:right w:val="single" w:color="000000" w:sz="6" w:space="0"/>
            </w:tcBorders>
            <w:vAlign w:val="center"/>
          </w:tcPr>
          <w:p w14:paraId="3A506C34">
            <w:pPr>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我院伦理审查批复编号</w:t>
            </w: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58B76915">
            <w:pPr>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是否有更新</w:t>
            </w:r>
          </w:p>
        </w:tc>
        <w:tc>
          <w:tcPr>
            <w:tcW w:w="1422" w:type="dxa"/>
            <w:tcBorders>
              <w:top w:val="single" w:color="000000" w:sz="6" w:space="0"/>
              <w:left w:val="single" w:color="000000" w:sz="6" w:space="0"/>
              <w:bottom w:val="single" w:color="000000" w:sz="6" w:space="0"/>
              <w:right w:val="single" w:color="000000" w:sz="6" w:space="0"/>
            </w:tcBorders>
            <w:vAlign w:val="center"/>
          </w:tcPr>
          <w:p w14:paraId="034DF849">
            <w:pPr>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更新件是否递交伦理</w:t>
            </w:r>
          </w:p>
        </w:tc>
      </w:tr>
      <w:tr w14:paraId="6FBA1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20" w:type="dxa"/>
            <w:tcBorders>
              <w:top w:val="single" w:color="000000" w:sz="6" w:space="0"/>
              <w:left w:val="single" w:color="000000" w:sz="6" w:space="0"/>
              <w:bottom w:val="single" w:color="000000" w:sz="6" w:space="0"/>
              <w:right w:val="single" w:color="000000" w:sz="6" w:space="0"/>
            </w:tcBorders>
            <w:vAlign w:val="center"/>
          </w:tcPr>
          <w:p w14:paraId="69B052A6">
            <w:pPr>
              <w:jc w:val="center"/>
              <w:rPr>
                <w:rFonts w:hint="eastAsia" w:ascii="Calibri" w:hAnsi="Calibri" w:eastAsia="宋体" w:cs="Times New Roman"/>
                <w:kern w:val="2"/>
                <w:sz w:val="24"/>
                <w:szCs w:val="24"/>
                <w:lang w:val="en-US" w:eastAsia="zh-CN" w:bidi="ar-SA"/>
              </w:rPr>
            </w:pPr>
            <w:r>
              <w:rPr>
                <w:rFonts w:hint="eastAsia"/>
                <w:sz w:val="24"/>
                <w:szCs w:val="24"/>
                <w:lang w:val="en-US" w:eastAsia="zh-CN"/>
              </w:rPr>
              <w:t>例：样本采集</w:t>
            </w: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0D151FC4">
            <w:pPr>
              <w:jc w:val="center"/>
              <w:rPr>
                <w:rFonts w:hint="eastAsia"/>
                <w:sz w:val="24"/>
                <w:szCs w:val="24"/>
                <w:lang w:val="en-US" w:eastAsia="zh-CN"/>
              </w:rPr>
            </w:pPr>
          </w:p>
        </w:tc>
        <w:tc>
          <w:tcPr>
            <w:tcW w:w="1422" w:type="dxa"/>
            <w:gridSpan w:val="2"/>
            <w:tcBorders>
              <w:top w:val="single" w:color="000000" w:sz="6" w:space="0"/>
              <w:left w:val="single" w:color="000000" w:sz="6" w:space="0"/>
              <w:bottom w:val="single" w:color="000000" w:sz="6" w:space="0"/>
              <w:right w:val="single" w:color="000000" w:sz="6" w:space="0"/>
            </w:tcBorders>
            <w:vAlign w:val="center"/>
          </w:tcPr>
          <w:p w14:paraId="65462775">
            <w:pPr>
              <w:jc w:val="center"/>
              <w:rPr>
                <w:rFonts w:hint="eastAsia"/>
                <w:sz w:val="24"/>
                <w:szCs w:val="24"/>
                <w:lang w:val="en-US" w:eastAsia="zh-CN"/>
              </w:rPr>
            </w:pPr>
          </w:p>
        </w:tc>
        <w:tc>
          <w:tcPr>
            <w:tcW w:w="1418" w:type="dxa"/>
            <w:tcBorders>
              <w:top w:val="single" w:color="000000" w:sz="6" w:space="0"/>
              <w:left w:val="single" w:color="000000" w:sz="6" w:space="0"/>
              <w:bottom w:val="single" w:color="000000" w:sz="6" w:space="0"/>
              <w:right w:val="single" w:color="000000" w:sz="6" w:space="0"/>
            </w:tcBorders>
            <w:vAlign w:val="center"/>
          </w:tcPr>
          <w:p w14:paraId="5D017891">
            <w:pPr>
              <w:jc w:val="center"/>
              <w:rPr>
                <w:rFonts w:hint="eastAsia"/>
                <w:sz w:val="24"/>
                <w:szCs w:val="24"/>
                <w:lang w:val="en-US" w:eastAsia="zh-CN"/>
              </w:rPr>
            </w:pP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519FB5B3">
            <w:pPr>
              <w:jc w:val="center"/>
              <w:rPr>
                <w:rFonts w:hint="default"/>
                <w:sz w:val="24"/>
                <w:szCs w:val="24"/>
                <w:lang w:val="en-US" w:eastAsia="zh-CN"/>
              </w:rPr>
            </w:pPr>
            <w:r>
              <w:rPr>
                <w:rFonts w:hint="eastAsia"/>
                <w:sz w:val="24"/>
                <w:szCs w:val="24"/>
                <w:lang w:val="en-US" w:eastAsia="zh-CN"/>
              </w:rPr>
              <w:t>□是 □否</w:t>
            </w:r>
          </w:p>
        </w:tc>
        <w:tc>
          <w:tcPr>
            <w:tcW w:w="1422" w:type="dxa"/>
            <w:tcBorders>
              <w:top w:val="single" w:color="000000" w:sz="6" w:space="0"/>
              <w:left w:val="single" w:color="000000" w:sz="6" w:space="0"/>
              <w:bottom w:val="single" w:color="000000" w:sz="6" w:space="0"/>
              <w:right w:val="single" w:color="000000" w:sz="6" w:space="0"/>
            </w:tcBorders>
            <w:vAlign w:val="center"/>
          </w:tcPr>
          <w:p w14:paraId="7272BDA7">
            <w:pPr>
              <w:jc w:val="center"/>
              <w:rPr>
                <w:rFonts w:hint="eastAsia"/>
                <w:sz w:val="24"/>
                <w:szCs w:val="24"/>
                <w:lang w:val="en-US" w:eastAsia="zh-CN"/>
              </w:rPr>
            </w:pPr>
            <w:r>
              <w:rPr>
                <w:rFonts w:hint="eastAsia"/>
                <w:sz w:val="24"/>
                <w:szCs w:val="24"/>
                <w:lang w:val="en-US" w:eastAsia="zh-CN"/>
              </w:rPr>
              <w:t>□是 □否</w:t>
            </w:r>
          </w:p>
        </w:tc>
      </w:tr>
      <w:tr w14:paraId="7CA66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20" w:type="dxa"/>
            <w:tcBorders>
              <w:top w:val="single" w:color="000000" w:sz="6" w:space="0"/>
              <w:left w:val="single" w:color="000000" w:sz="6" w:space="0"/>
              <w:bottom w:val="single" w:color="000000" w:sz="6" w:space="0"/>
              <w:right w:val="single" w:color="000000" w:sz="6" w:space="0"/>
            </w:tcBorders>
            <w:vAlign w:val="center"/>
          </w:tcPr>
          <w:p w14:paraId="69C32A2B">
            <w:pPr>
              <w:jc w:val="center"/>
              <w:rPr>
                <w:rFonts w:hint="eastAsia" w:ascii="Calibri" w:hAnsi="Calibri" w:eastAsia="宋体" w:cs="Times New Roman"/>
                <w:kern w:val="2"/>
                <w:sz w:val="24"/>
                <w:szCs w:val="24"/>
                <w:lang w:val="en-US" w:eastAsia="zh-CN" w:bidi="ar-SA"/>
              </w:rPr>
            </w:pPr>
            <w:r>
              <w:rPr>
                <w:rFonts w:hint="eastAsia"/>
                <w:sz w:val="24"/>
                <w:szCs w:val="24"/>
                <w:lang w:val="en-US" w:eastAsia="zh-CN"/>
              </w:rPr>
              <w:t>例：国际合作</w:t>
            </w: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5A52300E">
            <w:pPr>
              <w:jc w:val="center"/>
              <w:rPr>
                <w:rFonts w:hint="eastAsia"/>
                <w:sz w:val="24"/>
                <w:szCs w:val="24"/>
                <w:lang w:val="en-US" w:eastAsia="zh-CN"/>
              </w:rPr>
            </w:pPr>
          </w:p>
        </w:tc>
        <w:tc>
          <w:tcPr>
            <w:tcW w:w="1422" w:type="dxa"/>
            <w:gridSpan w:val="2"/>
            <w:tcBorders>
              <w:top w:val="single" w:color="000000" w:sz="6" w:space="0"/>
              <w:left w:val="single" w:color="000000" w:sz="6" w:space="0"/>
              <w:bottom w:val="single" w:color="000000" w:sz="6" w:space="0"/>
              <w:right w:val="single" w:color="000000" w:sz="6" w:space="0"/>
            </w:tcBorders>
            <w:vAlign w:val="center"/>
          </w:tcPr>
          <w:p w14:paraId="708DBCF1">
            <w:pPr>
              <w:jc w:val="center"/>
              <w:rPr>
                <w:rFonts w:hint="eastAsia"/>
                <w:sz w:val="24"/>
                <w:szCs w:val="24"/>
                <w:lang w:val="en-US" w:eastAsia="zh-CN"/>
              </w:rPr>
            </w:pPr>
          </w:p>
        </w:tc>
        <w:tc>
          <w:tcPr>
            <w:tcW w:w="1418" w:type="dxa"/>
            <w:tcBorders>
              <w:top w:val="single" w:color="000000" w:sz="6" w:space="0"/>
              <w:left w:val="single" w:color="000000" w:sz="6" w:space="0"/>
              <w:bottom w:val="single" w:color="000000" w:sz="6" w:space="0"/>
              <w:right w:val="single" w:color="000000" w:sz="6" w:space="0"/>
            </w:tcBorders>
            <w:vAlign w:val="center"/>
          </w:tcPr>
          <w:p w14:paraId="3747AFCE">
            <w:pPr>
              <w:jc w:val="center"/>
              <w:rPr>
                <w:rFonts w:hint="eastAsia"/>
                <w:sz w:val="24"/>
                <w:szCs w:val="24"/>
                <w:lang w:val="en-US" w:eastAsia="zh-CN"/>
              </w:rPr>
            </w:pP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36F5C54E">
            <w:pPr>
              <w:jc w:val="center"/>
              <w:rPr>
                <w:rFonts w:hint="eastAsia"/>
                <w:sz w:val="24"/>
                <w:szCs w:val="24"/>
                <w:lang w:val="en-US" w:eastAsia="zh-CN"/>
              </w:rPr>
            </w:pPr>
            <w:r>
              <w:rPr>
                <w:rFonts w:hint="eastAsia"/>
                <w:sz w:val="24"/>
                <w:szCs w:val="24"/>
                <w:lang w:val="en-US" w:eastAsia="zh-CN"/>
              </w:rPr>
              <w:t>□是 □否</w:t>
            </w:r>
          </w:p>
        </w:tc>
        <w:tc>
          <w:tcPr>
            <w:tcW w:w="1422" w:type="dxa"/>
            <w:tcBorders>
              <w:top w:val="single" w:color="000000" w:sz="6" w:space="0"/>
              <w:left w:val="single" w:color="000000" w:sz="6" w:space="0"/>
              <w:bottom w:val="single" w:color="000000" w:sz="6" w:space="0"/>
              <w:right w:val="single" w:color="000000" w:sz="6" w:space="0"/>
            </w:tcBorders>
            <w:vAlign w:val="center"/>
          </w:tcPr>
          <w:p w14:paraId="3E0F77C1">
            <w:pPr>
              <w:jc w:val="center"/>
              <w:rPr>
                <w:rFonts w:hint="eastAsia"/>
                <w:sz w:val="24"/>
                <w:szCs w:val="24"/>
                <w:lang w:val="en-US" w:eastAsia="zh-CN"/>
              </w:rPr>
            </w:pPr>
            <w:r>
              <w:rPr>
                <w:rFonts w:hint="eastAsia"/>
                <w:sz w:val="24"/>
                <w:szCs w:val="24"/>
                <w:lang w:val="en-US" w:eastAsia="zh-CN"/>
              </w:rPr>
              <w:t>□是 □否</w:t>
            </w:r>
          </w:p>
        </w:tc>
      </w:tr>
      <w:tr w14:paraId="235B7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20" w:type="dxa"/>
            <w:tcBorders>
              <w:top w:val="single" w:color="000000" w:sz="6" w:space="0"/>
              <w:left w:val="single" w:color="000000" w:sz="6" w:space="0"/>
              <w:bottom w:val="single" w:color="000000" w:sz="6" w:space="0"/>
              <w:right w:val="single" w:color="000000" w:sz="6" w:space="0"/>
            </w:tcBorders>
            <w:vAlign w:val="center"/>
          </w:tcPr>
          <w:p w14:paraId="1564BB91">
            <w:pPr>
              <w:jc w:val="center"/>
              <w:rPr>
                <w:rFonts w:hint="default"/>
                <w:sz w:val="24"/>
                <w:szCs w:val="24"/>
                <w:lang w:val="en-US" w:eastAsia="zh-CN"/>
              </w:rPr>
            </w:pPr>
            <w:r>
              <w:rPr>
                <w:rFonts w:hint="eastAsia"/>
                <w:sz w:val="24"/>
                <w:szCs w:val="24"/>
                <w:lang w:val="en-US" w:eastAsia="zh-CN"/>
              </w:rPr>
              <w:t>*****</w:t>
            </w: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01E60096">
            <w:pPr>
              <w:jc w:val="center"/>
              <w:rPr>
                <w:rFonts w:hint="eastAsia"/>
                <w:sz w:val="24"/>
                <w:szCs w:val="24"/>
                <w:lang w:val="en-US" w:eastAsia="zh-CN"/>
              </w:rPr>
            </w:pPr>
          </w:p>
        </w:tc>
        <w:tc>
          <w:tcPr>
            <w:tcW w:w="1422" w:type="dxa"/>
            <w:gridSpan w:val="2"/>
            <w:tcBorders>
              <w:top w:val="single" w:color="000000" w:sz="6" w:space="0"/>
              <w:left w:val="single" w:color="000000" w:sz="6" w:space="0"/>
              <w:bottom w:val="single" w:color="000000" w:sz="6" w:space="0"/>
              <w:right w:val="single" w:color="000000" w:sz="6" w:space="0"/>
            </w:tcBorders>
            <w:vAlign w:val="center"/>
          </w:tcPr>
          <w:p w14:paraId="38365203">
            <w:pPr>
              <w:jc w:val="center"/>
              <w:rPr>
                <w:rFonts w:hint="eastAsia"/>
                <w:sz w:val="24"/>
                <w:szCs w:val="24"/>
                <w:lang w:val="en-US" w:eastAsia="zh-CN"/>
              </w:rPr>
            </w:pPr>
          </w:p>
        </w:tc>
        <w:tc>
          <w:tcPr>
            <w:tcW w:w="1418" w:type="dxa"/>
            <w:tcBorders>
              <w:top w:val="single" w:color="000000" w:sz="6" w:space="0"/>
              <w:left w:val="single" w:color="000000" w:sz="6" w:space="0"/>
              <w:bottom w:val="single" w:color="000000" w:sz="6" w:space="0"/>
              <w:right w:val="single" w:color="000000" w:sz="6" w:space="0"/>
            </w:tcBorders>
            <w:vAlign w:val="center"/>
          </w:tcPr>
          <w:p w14:paraId="2605DA8E">
            <w:pPr>
              <w:jc w:val="center"/>
              <w:rPr>
                <w:rFonts w:hint="eastAsia"/>
                <w:sz w:val="24"/>
                <w:szCs w:val="24"/>
                <w:lang w:val="en-US" w:eastAsia="zh-CN"/>
              </w:rPr>
            </w:pP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512A5904">
            <w:pPr>
              <w:jc w:val="center"/>
              <w:rPr>
                <w:rFonts w:hint="eastAsia"/>
                <w:sz w:val="24"/>
                <w:szCs w:val="24"/>
                <w:lang w:val="en-US" w:eastAsia="zh-CN"/>
              </w:rPr>
            </w:pPr>
          </w:p>
        </w:tc>
        <w:tc>
          <w:tcPr>
            <w:tcW w:w="1422" w:type="dxa"/>
            <w:tcBorders>
              <w:top w:val="single" w:color="000000" w:sz="6" w:space="0"/>
              <w:left w:val="single" w:color="000000" w:sz="6" w:space="0"/>
              <w:bottom w:val="single" w:color="000000" w:sz="6" w:space="0"/>
              <w:right w:val="single" w:color="000000" w:sz="6" w:space="0"/>
            </w:tcBorders>
            <w:vAlign w:val="center"/>
          </w:tcPr>
          <w:p w14:paraId="1361D25F">
            <w:pPr>
              <w:jc w:val="center"/>
              <w:rPr>
                <w:rFonts w:hint="eastAsia"/>
                <w:sz w:val="24"/>
                <w:szCs w:val="24"/>
                <w:lang w:val="en-US" w:eastAsia="zh-CN"/>
              </w:rPr>
            </w:pPr>
          </w:p>
        </w:tc>
      </w:tr>
      <w:tr w14:paraId="4ED6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8" w:hRule="atLeast"/>
        </w:trPr>
        <w:tc>
          <w:tcPr>
            <w:tcW w:w="1908" w:type="dxa"/>
            <w:gridSpan w:val="2"/>
            <w:tcBorders>
              <w:top w:val="single" w:color="000000" w:sz="6" w:space="0"/>
              <w:left w:val="single" w:color="000000" w:sz="6" w:space="0"/>
              <w:bottom w:val="single" w:color="000000" w:sz="6" w:space="0"/>
              <w:right w:val="single" w:color="000000" w:sz="6" w:space="0"/>
            </w:tcBorders>
            <w:vAlign w:val="center"/>
          </w:tcPr>
          <w:p w14:paraId="7003704C">
            <w:pPr>
              <w:jc w:val="center"/>
              <w:rPr>
                <w:rFonts w:hint="default" w:eastAsia="宋体"/>
                <w:sz w:val="24"/>
                <w:szCs w:val="24"/>
                <w:lang w:val="en-US" w:eastAsia="zh-CN"/>
              </w:rPr>
            </w:pPr>
            <w:r>
              <w:rPr>
                <w:rFonts w:hint="eastAsia"/>
                <w:b/>
                <w:bCs/>
                <w:sz w:val="24"/>
                <w:szCs w:val="24"/>
                <w:lang w:val="en-US" w:eastAsia="zh-CN"/>
              </w:rPr>
              <w:t>相关更新内容简述</w:t>
            </w:r>
          </w:p>
        </w:tc>
        <w:tc>
          <w:tcPr>
            <w:tcW w:w="6614" w:type="dxa"/>
            <w:gridSpan w:val="9"/>
            <w:tcBorders>
              <w:top w:val="single" w:color="000000" w:sz="6" w:space="0"/>
              <w:left w:val="single" w:color="000000" w:sz="6" w:space="0"/>
              <w:bottom w:val="single" w:color="000000" w:sz="6" w:space="0"/>
              <w:right w:val="single" w:color="000000" w:sz="6" w:space="0"/>
            </w:tcBorders>
            <w:vAlign w:val="center"/>
          </w:tcPr>
          <w:p w14:paraId="3ADF8B3F">
            <w:pPr>
              <w:jc w:val="center"/>
              <w:rPr>
                <w:sz w:val="24"/>
                <w:szCs w:val="24"/>
              </w:rPr>
            </w:pPr>
          </w:p>
          <w:p w14:paraId="262E738D">
            <w:pPr>
              <w:jc w:val="center"/>
              <w:rPr>
                <w:sz w:val="24"/>
                <w:szCs w:val="24"/>
              </w:rPr>
            </w:pPr>
          </w:p>
          <w:p w14:paraId="08D03653">
            <w:pPr>
              <w:jc w:val="center"/>
              <w:rPr>
                <w:sz w:val="24"/>
                <w:szCs w:val="24"/>
              </w:rPr>
            </w:pPr>
          </w:p>
        </w:tc>
      </w:tr>
      <w:tr w14:paraId="31478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522" w:type="dxa"/>
            <w:gridSpan w:val="11"/>
            <w:tcBorders>
              <w:top w:val="single" w:color="000000" w:sz="6" w:space="0"/>
              <w:left w:val="single" w:color="000000" w:sz="6" w:space="0"/>
              <w:bottom w:val="single" w:color="000000" w:sz="6" w:space="0"/>
              <w:right w:val="single" w:color="000000" w:sz="6" w:space="0"/>
            </w:tcBorders>
            <w:shd w:val="clear" w:color="auto" w:fill="EEECE1" w:themeFill="background2"/>
            <w:vAlign w:val="center"/>
          </w:tcPr>
          <w:p w14:paraId="664AEB02">
            <w:pPr>
              <w:jc w:val="center"/>
              <w:rPr>
                <w:rFonts w:hint="default" w:eastAsia="宋体"/>
                <w:sz w:val="24"/>
                <w:szCs w:val="24"/>
                <w:lang w:val="en-US" w:eastAsia="zh-CN"/>
              </w:rPr>
            </w:pPr>
            <w:r>
              <w:rPr>
                <w:rFonts w:hint="eastAsia"/>
                <w:b/>
                <w:sz w:val="24"/>
                <w:szCs w:val="24"/>
                <w:lang w:val="en-US" w:eastAsia="zh-CN"/>
              </w:rPr>
              <w:t>本中心人类遗传资源具体情况（年度）</w:t>
            </w:r>
          </w:p>
        </w:tc>
      </w:tr>
      <w:tr w14:paraId="2AD06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268" w:type="dxa"/>
            <w:gridSpan w:val="3"/>
            <w:tcBorders>
              <w:top w:val="single" w:color="000000" w:sz="6" w:space="0"/>
              <w:left w:val="single" w:color="000000" w:sz="6" w:space="0"/>
              <w:bottom w:val="single" w:color="000000" w:sz="6" w:space="0"/>
              <w:right w:val="single" w:color="000000" w:sz="6" w:space="0"/>
            </w:tcBorders>
            <w:shd w:val="clear" w:color="auto" w:fill="auto"/>
            <w:vAlign w:val="center"/>
          </w:tcPr>
          <w:p w14:paraId="4FF47DD7">
            <w:pPr>
              <w:jc w:val="center"/>
              <w:rPr>
                <w:rFonts w:hint="default"/>
                <w:b/>
                <w:sz w:val="24"/>
                <w:szCs w:val="24"/>
                <w:lang w:val="en-US" w:eastAsia="zh-CN"/>
              </w:rPr>
            </w:pPr>
            <w:r>
              <w:rPr>
                <w:rFonts w:hint="eastAsia"/>
                <w:b/>
                <w:sz w:val="24"/>
                <w:szCs w:val="24"/>
                <w:lang w:val="en-US" w:eastAsia="zh-CN"/>
              </w:rPr>
              <w:t>统计起止日期</w:t>
            </w:r>
          </w:p>
        </w:tc>
        <w:tc>
          <w:tcPr>
            <w:tcW w:w="6254" w:type="dxa"/>
            <w:gridSpan w:val="8"/>
            <w:tcBorders>
              <w:top w:val="single" w:color="000000" w:sz="6" w:space="0"/>
              <w:left w:val="single" w:color="000000" w:sz="6" w:space="0"/>
              <w:bottom w:val="single" w:color="000000" w:sz="6" w:space="0"/>
              <w:right w:val="single" w:color="000000" w:sz="6" w:space="0"/>
            </w:tcBorders>
            <w:shd w:val="clear" w:color="auto" w:fill="auto"/>
            <w:vAlign w:val="center"/>
          </w:tcPr>
          <w:p w14:paraId="52F414AE">
            <w:pPr>
              <w:jc w:val="center"/>
              <w:rPr>
                <w:rFonts w:hint="default"/>
                <w:b/>
                <w:sz w:val="24"/>
                <w:szCs w:val="24"/>
                <w:lang w:val="en-US" w:eastAsia="zh-CN"/>
              </w:rPr>
            </w:pPr>
            <w:r>
              <w:rPr>
                <w:rFonts w:hint="eastAsia"/>
                <w:b/>
                <w:sz w:val="24"/>
                <w:szCs w:val="24"/>
                <w:lang w:val="en-US" w:eastAsia="zh-CN"/>
              </w:rPr>
              <w:t>年  月  日   ——    年   月   日</w:t>
            </w:r>
          </w:p>
        </w:tc>
      </w:tr>
      <w:tr w14:paraId="2F0A4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268" w:type="dxa"/>
            <w:gridSpan w:val="3"/>
            <w:tcBorders>
              <w:top w:val="single" w:color="000000" w:sz="6" w:space="0"/>
              <w:left w:val="single" w:color="000000" w:sz="6" w:space="0"/>
              <w:bottom w:val="single" w:color="000000" w:sz="6" w:space="0"/>
              <w:right w:val="single" w:color="000000" w:sz="6" w:space="0"/>
            </w:tcBorders>
            <w:shd w:val="clear" w:color="auto" w:fill="auto"/>
            <w:vAlign w:val="center"/>
          </w:tcPr>
          <w:p w14:paraId="735BC4ED">
            <w:pPr>
              <w:jc w:val="center"/>
              <w:rPr>
                <w:rFonts w:hint="default"/>
                <w:b/>
                <w:sz w:val="24"/>
                <w:szCs w:val="24"/>
                <w:lang w:val="en-US" w:eastAsia="zh-CN"/>
              </w:rPr>
            </w:pPr>
            <w:r>
              <w:rPr>
                <w:rFonts w:hint="eastAsia"/>
                <w:b/>
                <w:sz w:val="24"/>
                <w:szCs w:val="24"/>
                <w:lang w:val="en-US" w:eastAsia="zh-CN"/>
              </w:rPr>
              <w:t>遗传资源材料接收单位</w:t>
            </w:r>
          </w:p>
        </w:tc>
        <w:tc>
          <w:tcPr>
            <w:tcW w:w="6254" w:type="dxa"/>
            <w:gridSpan w:val="8"/>
            <w:tcBorders>
              <w:top w:val="single" w:color="000000" w:sz="6" w:space="0"/>
              <w:left w:val="single" w:color="000000" w:sz="6" w:space="0"/>
              <w:bottom w:val="single" w:color="000000" w:sz="6" w:space="0"/>
              <w:right w:val="single" w:color="000000" w:sz="6" w:space="0"/>
            </w:tcBorders>
            <w:shd w:val="clear" w:color="auto" w:fill="auto"/>
            <w:vAlign w:val="center"/>
          </w:tcPr>
          <w:p w14:paraId="4D2842BD">
            <w:pPr>
              <w:jc w:val="center"/>
              <w:rPr>
                <w:rFonts w:hint="eastAsia"/>
                <w:b/>
                <w:sz w:val="24"/>
                <w:szCs w:val="24"/>
                <w:lang w:val="en-US" w:eastAsia="zh-CN"/>
              </w:rPr>
            </w:pPr>
            <w:r>
              <w:rPr>
                <w:rFonts w:hint="eastAsia"/>
                <w:b/>
                <w:sz w:val="24"/>
                <w:szCs w:val="24"/>
                <w:lang w:val="en-US" w:eastAsia="zh-CN"/>
              </w:rPr>
              <w:t>（请全部例出，包括影像数据接收方）</w:t>
            </w:r>
          </w:p>
          <w:p w14:paraId="54B9FC49">
            <w:pPr>
              <w:jc w:val="center"/>
              <w:rPr>
                <w:rFonts w:hint="eastAsia"/>
                <w:b/>
                <w:sz w:val="24"/>
                <w:szCs w:val="24"/>
                <w:lang w:val="en-US" w:eastAsia="zh-CN"/>
              </w:rPr>
            </w:pPr>
          </w:p>
          <w:p w14:paraId="03DA2E35">
            <w:pPr>
              <w:jc w:val="center"/>
              <w:rPr>
                <w:rFonts w:hint="eastAsia"/>
                <w:b/>
                <w:sz w:val="24"/>
                <w:szCs w:val="24"/>
                <w:lang w:val="en-US" w:eastAsia="zh-CN"/>
              </w:rPr>
            </w:pPr>
          </w:p>
        </w:tc>
      </w:tr>
      <w:tr w14:paraId="06205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20" w:type="dxa"/>
            <w:tcBorders>
              <w:top w:val="single" w:color="000000" w:sz="6" w:space="0"/>
              <w:left w:val="single" w:color="000000" w:sz="6" w:space="0"/>
              <w:bottom w:val="single" w:color="000000" w:sz="6" w:space="0"/>
              <w:right w:val="single" w:color="000000" w:sz="6" w:space="0"/>
            </w:tcBorders>
            <w:vAlign w:val="center"/>
          </w:tcPr>
          <w:p w14:paraId="13754D6B">
            <w:pPr>
              <w:jc w:val="center"/>
              <w:rPr>
                <w:rFonts w:hint="default" w:ascii="仿宋" w:hAnsi="仿宋" w:eastAsia="仿宋" w:cs="仿宋"/>
                <w:b/>
                <w:bCs/>
                <w:sz w:val="21"/>
                <w:szCs w:val="21"/>
                <w:lang w:val="en-US" w:eastAsia="zh-CN"/>
              </w:rPr>
            </w:pPr>
            <w:r>
              <w:rPr>
                <w:rFonts w:hint="eastAsia" w:ascii="仿宋" w:hAnsi="仿宋" w:eastAsia="仿宋" w:cs="仿宋"/>
                <w:b/>
                <w:bCs/>
                <w:sz w:val="21"/>
                <w:szCs w:val="21"/>
                <w:lang w:val="en-US" w:eastAsia="zh-CN"/>
              </w:rPr>
              <w:t>遗传资源材料类型</w:t>
            </w: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027F0AEA">
            <w:pPr>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单位/规格</w:t>
            </w:r>
          </w:p>
        </w:tc>
        <w:tc>
          <w:tcPr>
            <w:tcW w:w="1422" w:type="dxa"/>
            <w:gridSpan w:val="2"/>
            <w:tcBorders>
              <w:top w:val="single" w:color="000000" w:sz="6" w:space="0"/>
              <w:left w:val="single" w:color="000000" w:sz="6" w:space="0"/>
              <w:bottom w:val="single" w:color="000000" w:sz="6" w:space="0"/>
              <w:right w:val="single" w:color="000000" w:sz="6" w:space="0"/>
            </w:tcBorders>
            <w:vAlign w:val="center"/>
          </w:tcPr>
          <w:p w14:paraId="64028DF9">
            <w:pPr>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批准总数量</w:t>
            </w:r>
          </w:p>
        </w:tc>
        <w:tc>
          <w:tcPr>
            <w:tcW w:w="1418" w:type="dxa"/>
            <w:tcBorders>
              <w:top w:val="single" w:color="000000" w:sz="6" w:space="0"/>
              <w:left w:val="single" w:color="000000" w:sz="6" w:space="0"/>
              <w:bottom w:val="single" w:color="000000" w:sz="6" w:space="0"/>
              <w:right w:val="single" w:color="000000" w:sz="6" w:space="0"/>
            </w:tcBorders>
            <w:vAlign w:val="center"/>
          </w:tcPr>
          <w:p w14:paraId="1845CC6A">
            <w:pPr>
              <w:jc w:val="center"/>
              <w:rPr>
                <w:rFonts w:hint="default" w:ascii="仿宋" w:hAnsi="仿宋" w:eastAsia="仿宋" w:cs="仿宋"/>
                <w:b/>
                <w:bCs/>
                <w:sz w:val="21"/>
                <w:szCs w:val="21"/>
                <w:lang w:val="en-US" w:eastAsia="zh-CN"/>
              </w:rPr>
            </w:pPr>
            <w:r>
              <w:rPr>
                <w:rFonts w:hint="eastAsia" w:ascii="仿宋" w:hAnsi="仿宋" w:eastAsia="仿宋" w:cs="仿宋"/>
                <w:b/>
                <w:bCs/>
                <w:sz w:val="21"/>
                <w:szCs w:val="21"/>
                <w:lang w:val="en-US" w:eastAsia="zh-CN"/>
              </w:rPr>
              <w:t>本中心数量</w:t>
            </w: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6F1E55F1">
            <w:pPr>
              <w:jc w:val="center"/>
              <w:rPr>
                <w:rFonts w:hint="default" w:ascii="仿宋" w:hAnsi="仿宋" w:eastAsia="仿宋" w:cs="仿宋"/>
                <w:b/>
                <w:bCs/>
                <w:sz w:val="21"/>
                <w:szCs w:val="21"/>
                <w:lang w:val="en-US" w:eastAsia="zh-CN"/>
              </w:rPr>
            </w:pPr>
            <w:r>
              <w:rPr>
                <w:rFonts w:hint="eastAsia" w:ascii="仿宋" w:hAnsi="仿宋" w:eastAsia="仿宋" w:cs="仿宋"/>
                <w:b/>
                <w:bCs/>
                <w:sz w:val="21"/>
                <w:szCs w:val="21"/>
                <w:lang w:val="en-US" w:eastAsia="zh-CN"/>
              </w:rPr>
              <w:t>是否出境</w:t>
            </w:r>
          </w:p>
        </w:tc>
        <w:tc>
          <w:tcPr>
            <w:tcW w:w="1422" w:type="dxa"/>
            <w:tcBorders>
              <w:top w:val="single" w:color="000000" w:sz="6" w:space="0"/>
              <w:left w:val="single" w:color="000000" w:sz="6" w:space="0"/>
              <w:bottom w:val="single" w:color="000000" w:sz="6" w:space="0"/>
              <w:right w:val="single" w:color="000000" w:sz="6" w:space="0"/>
            </w:tcBorders>
            <w:vAlign w:val="center"/>
          </w:tcPr>
          <w:p w14:paraId="79A721C2">
            <w:pPr>
              <w:jc w:val="center"/>
              <w:rPr>
                <w:rFonts w:hint="default" w:ascii="仿宋" w:hAnsi="仿宋" w:eastAsia="仿宋" w:cs="仿宋"/>
                <w:b/>
                <w:bCs/>
                <w:sz w:val="21"/>
                <w:szCs w:val="21"/>
                <w:lang w:val="en-US" w:eastAsia="zh-CN"/>
              </w:rPr>
            </w:pPr>
            <w:r>
              <w:rPr>
                <w:rFonts w:hint="eastAsia" w:ascii="仿宋" w:hAnsi="仿宋" w:eastAsia="仿宋" w:cs="仿宋"/>
                <w:b/>
                <w:bCs/>
                <w:sz w:val="21"/>
                <w:szCs w:val="21"/>
                <w:lang w:val="en-US" w:eastAsia="zh-CN"/>
              </w:rPr>
              <w:t>剩余材料是否销毁</w:t>
            </w:r>
          </w:p>
        </w:tc>
      </w:tr>
      <w:tr w14:paraId="30208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20" w:type="dxa"/>
            <w:tcBorders>
              <w:top w:val="single" w:color="000000" w:sz="6" w:space="0"/>
              <w:left w:val="single" w:color="000000" w:sz="6" w:space="0"/>
              <w:bottom w:val="single" w:color="000000" w:sz="6" w:space="0"/>
              <w:right w:val="single" w:color="000000" w:sz="6" w:space="0"/>
            </w:tcBorders>
            <w:vAlign w:val="center"/>
          </w:tcPr>
          <w:p w14:paraId="391AA01E">
            <w:pPr>
              <w:jc w:val="center"/>
              <w:rPr>
                <w:rFonts w:hint="eastAsia" w:ascii="Calibri" w:hAnsi="Calibri" w:eastAsia="宋体" w:cs="Times New Roman"/>
                <w:b/>
                <w:kern w:val="2"/>
                <w:sz w:val="24"/>
                <w:szCs w:val="24"/>
                <w:lang w:val="en-US" w:eastAsia="zh-CN" w:bidi="ar-SA"/>
              </w:rPr>
            </w:pPr>
            <w:r>
              <w:rPr>
                <w:rFonts w:hint="eastAsia"/>
                <w:b/>
                <w:sz w:val="24"/>
                <w:szCs w:val="24"/>
                <w:lang w:val="en-US" w:eastAsia="zh-CN"/>
              </w:rPr>
              <w:t>全血</w:t>
            </w: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4096B299">
            <w:pPr>
              <w:jc w:val="center"/>
              <w:rPr>
                <w:rFonts w:hint="eastAsia"/>
                <w:b/>
                <w:sz w:val="24"/>
                <w:szCs w:val="24"/>
              </w:rPr>
            </w:pPr>
          </w:p>
        </w:tc>
        <w:tc>
          <w:tcPr>
            <w:tcW w:w="1422" w:type="dxa"/>
            <w:gridSpan w:val="2"/>
            <w:tcBorders>
              <w:top w:val="single" w:color="000000" w:sz="6" w:space="0"/>
              <w:left w:val="single" w:color="000000" w:sz="6" w:space="0"/>
              <w:bottom w:val="single" w:color="000000" w:sz="6" w:space="0"/>
              <w:right w:val="single" w:color="000000" w:sz="6" w:space="0"/>
            </w:tcBorders>
            <w:vAlign w:val="center"/>
          </w:tcPr>
          <w:p w14:paraId="4D025119">
            <w:pPr>
              <w:jc w:val="center"/>
              <w:rPr>
                <w:rFonts w:hint="eastAsia"/>
                <w:b/>
                <w:sz w:val="24"/>
                <w:szCs w:val="24"/>
                <w:lang w:val="en-US" w:eastAsia="zh-CN"/>
              </w:rPr>
            </w:pPr>
          </w:p>
        </w:tc>
        <w:tc>
          <w:tcPr>
            <w:tcW w:w="1418" w:type="dxa"/>
            <w:tcBorders>
              <w:top w:val="single" w:color="000000" w:sz="6" w:space="0"/>
              <w:left w:val="single" w:color="000000" w:sz="6" w:space="0"/>
              <w:bottom w:val="single" w:color="000000" w:sz="6" w:space="0"/>
              <w:right w:val="single" w:color="000000" w:sz="6" w:space="0"/>
            </w:tcBorders>
            <w:vAlign w:val="center"/>
          </w:tcPr>
          <w:p w14:paraId="333D14DA">
            <w:pPr>
              <w:jc w:val="center"/>
              <w:rPr>
                <w:rFonts w:hint="eastAsia"/>
                <w:b/>
                <w:sz w:val="24"/>
                <w:szCs w:val="24"/>
                <w:lang w:val="en-US" w:eastAsia="zh-CN"/>
              </w:rPr>
            </w:pP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2A7564CD">
            <w:pPr>
              <w:jc w:val="center"/>
              <w:rPr>
                <w:rFonts w:hint="eastAsia" w:ascii="Calibri" w:hAnsi="Calibri" w:eastAsia="宋体" w:cs="Times New Roman"/>
                <w:b/>
                <w:kern w:val="2"/>
                <w:sz w:val="24"/>
                <w:szCs w:val="24"/>
                <w:lang w:val="en-US" w:eastAsia="zh-CN" w:bidi="ar-SA"/>
              </w:rPr>
            </w:pPr>
            <w:r>
              <w:rPr>
                <w:rFonts w:hint="eastAsia"/>
                <w:sz w:val="24"/>
                <w:szCs w:val="24"/>
                <w:lang w:val="en-US" w:eastAsia="zh-CN"/>
              </w:rPr>
              <w:t>□是 □否</w:t>
            </w:r>
          </w:p>
        </w:tc>
        <w:tc>
          <w:tcPr>
            <w:tcW w:w="1422" w:type="dxa"/>
            <w:tcBorders>
              <w:top w:val="single" w:color="000000" w:sz="6" w:space="0"/>
              <w:left w:val="single" w:color="000000" w:sz="6" w:space="0"/>
              <w:bottom w:val="single" w:color="000000" w:sz="6" w:space="0"/>
              <w:right w:val="single" w:color="000000" w:sz="6" w:space="0"/>
            </w:tcBorders>
            <w:vAlign w:val="center"/>
          </w:tcPr>
          <w:p w14:paraId="0FDD3199">
            <w:pPr>
              <w:jc w:val="center"/>
              <w:rPr>
                <w:rFonts w:hint="eastAsia" w:ascii="Calibri" w:hAnsi="Calibri" w:eastAsia="宋体" w:cs="Times New Roman"/>
                <w:b/>
                <w:kern w:val="2"/>
                <w:sz w:val="24"/>
                <w:szCs w:val="24"/>
                <w:lang w:val="en-US" w:eastAsia="zh-CN" w:bidi="ar-SA"/>
              </w:rPr>
            </w:pPr>
            <w:r>
              <w:rPr>
                <w:rFonts w:hint="eastAsia"/>
                <w:sz w:val="24"/>
                <w:szCs w:val="24"/>
                <w:lang w:val="en-US" w:eastAsia="zh-CN"/>
              </w:rPr>
              <w:t>□是 □否</w:t>
            </w:r>
          </w:p>
        </w:tc>
      </w:tr>
      <w:tr w14:paraId="424E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20" w:type="dxa"/>
            <w:tcBorders>
              <w:top w:val="single" w:color="000000" w:sz="6" w:space="0"/>
              <w:left w:val="single" w:color="000000" w:sz="6" w:space="0"/>
              <w:bottom w:val="single" w:color="000000" w:sz="6" w:space="0"/>
              <w:right w:val="single" w:color="000000" w:sz="6" w:space="0"/>
            </w:tcBorders>
            <w:vAlign w:val="center"/>
          </w:tcPr>
          <w:p w14:paraId="705E5150">
            <w:pPr>
              <w:jc w:val="center"/>
              <w:rPr>
                <w:rFonts w:hint="eastAsia" w:ascii="Calibri" w:hAnsi="Calibri" w:eastAsia="宋体" w:cs="Times New Roman"/>
                <w:b/>
                <w:kern w:val="2"/>
                <w:sz w:val="24"/>
                <w:szCs w:val="24"/>
                <w:lang w:val="en-US" w:eastAsia="zh-CN" w:bidi="ar-SA"/>
              </w:rPr>
            </w:pPr>
            <w:r>
              <w:rPr>
                <w:rFonts w:hint="eastAsia"/>
                <w:b/>
                <w:sz w:val="24"/>
                <w:szCs w:val="24"/>
                <w:lang w:val="en-US" w:eastAsia="zh-CN"/>
              </w:rPr>
              <w:t>血清</w:t>
            </w: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08DBDEF8">
            <w:pPr>
              <w:jc w:val="center"/>
              <w:rPr>
                <w:rFonts w:hint="eastAsia"/>
                <w:b/>
                <w:sz w:val="24"/>
                <w:szCs w:val="24"/>
              </w:rPr>
            </w:pPr>
          </w:p>
        </w:tc>
        <w:tc>
          <w:tcPr>
            <w:tcW w:w="1422" w:type="dxa"/>
            <w:gridSpan w:val="2"/>
            <w:tcBorders>
              <w:top w:val="single" w:color="000000" w:sz="6" w:space="0"/>
              <w:left w:val="single" w:color="000000" w:sz="6" w:space="0"/>
              <w:bottom w:val="single" w:color="000000" w:sz="6" w:space="0"/>
              <w:right w:val="single" w:color="000000" w:sz="6" w:space="0"/>
            </w:tcBorders>
            <w:vAlign w:val="center"/>
          </w:tcPr>
          <w:p w14:paraId="7BC4DBF7">
            <w:pPr>
              <w:jc w:val="center"/>
              <w:rPr>
                <w:rFonts w:hint="eastAsia"/>
                <w:b/>
                <w:sz w:val="24"/>
                <w:szCs w:val="24"/>
                <w:lang w:val="en-US" w:eastAsia="zh-CN"/>
              </w:rPr>
            </w:pPr>
          </w:p>
        </w:tc>
        <w:tc>
          <w:tcPr>
            <w:tcW w:w="1418" w:type="dxa"/>
            <w:tcBorders>
              <w:top w:val="single" w:color="000000" w:sz="6" w:space="0"/>
              <w:left w:val="single" w:color="000000" w:sz="6" w:space="0"/>
              <w:bottom w:val="single" w:color="000000" w:sz="6" w:space="0"/>
              <w:right w:val="single" w:color="000000" w:sz="6" w:space="0"/>
            </w:tcBorders>
            <w:vAlign w:val="center"/>
          </w:tcPr>
          <w:p w14:paraId="14BDE76B">
            <w:pPr>
              <w:jc w:val="center"/>
              <w:rPr>
                <w:rFonts w:hint="eastAsia"/>
                <w:b/>
                <w:sz w:val="24"/>
                <w:szCs w:val="24"/>
                <w:lang w:val="en-US" w:eastAsia="zh-CN"/>
              </w:rPr>
            </w:pP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08F6271A">
            <w:pPr>
              <w:jc w:val="center"/>
              <w:rPr>
                <w:rFonts w:hint="eastAsia" w:ascii="Calibri" w:hAnsi="Calibri" w:eastAsia="宋体" w:cs="Times New Roman"/>
                <w:b/>
                <w:kern w:val="2"/>
                <w:sz w:val="24"/>
                <w:szCs w:val="24"/>
                <w:lang w:val="en-US" w:eastAsia="zh-CN" w:bidi="ar-SA"/>
              </w:rPr>
            </w:pPr>
            <w:r>
              <w:rPr>
                <w:rFonts w:hint="eastAsia"/>
                <w:sz w:val="24"/>
                <w:szCs w:val="24"/>
                <w:lang w:val="en-US" w:eastAsia="zh-CN"/>
              </w:rPr>
              <w:t>□是 □否</w:t>
            </w:r>
          </w:p>
        </w:tc>
        <w:tc>
          <w:tcPr>
            <w:tcW w:w="1422" w:type="dxa"/>
            <w:tcBorders>
              <w:top w:val="single" w:color="000000" w:sz="6" w:space="0"/>
              <w:left w:val="single" w:color="000000" w:sz="6" w:space="0"/>
              <w:bottom w:val="single" w:color="000000" w:sz="6" w:space="0"/>
              <w:right w:val="single" w:color="000000" w:sz="6" w:space="0"/>
            </w:tcBorders>
            <w:vAlign w:val="center"/>
          </w:tcPr>
          <w:p w14:paraId="7D2A7A92">
            <w:pPr>
              <w:jc w:val="center"/>
              <w:rPr>
                <w:rFonts w:hint="eastAsia" w:ascii="Calibri" w:hAnsi="Calibri" w:eastAsia="宋体" w:cs="Times New Roman"/>
                <w:b/>
                <w:kern w:val="2"/>
                <w:sz w:val="24"/>
                <w:szCs w:val="24"/>
                <w:lang w:val="en-US" w:eastAsia="zh-CN" w:bidi="ar-SA"/>
              </w:rPr>
            </w:pPr>
            <w:r>
              <w:rPr>
                <w:rFonts w:hint="eastAsia"/>
                <w:sz w:val="24"/>
                <w:szCs w:val="24"/>
                <w:lang w:val="en-US" w:eastAsia="zh-CN"/>
              </w:rPr>
              <w:t>□是 □否</w:t>
            </w:r>
          </w:p>
        </w:tc>
      </w:tr>
      <w:tr w14:paraId="757F4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20" w:type="dxa"/>
            <w:tcBorders>
              <w:top w:val="single" w:color="000000" w:sz="6" w:space="0"/>
              <w:left w:val="single" w:color="000000" w:sz="6" w:space="0"/>
              <w:bottom w:val="single" w:color="000000" w:sz="6" w:space="0"/>
              <w:right w:val="single" w:color="000000" w:sz="6" w:space="0"/>
            </w:tcBorders>
            <w:vAlign w:val="center"/>
          </w:tcPr>
          <w:p w14:paraId="47AB03BB">
            <w:pPr>
              <w:jc w:val="center"/>
              <w:rPr>
                <w:rFonts w:hint="eastAsia" w:ascii="Calibri" w:hAnsi="Calibri" w:eastAsia="宋体" w:cs="Times New Roman"/>
                <w:b/>
                <w:kern w:val="2"/>
                <w:sz w:val="24"/>
                <w:szCs w:val="24"/>
                <w:lang w:val="en-US" w:eastAsia="zh-CN" w:bidi="ar-SA"/>
              </w:rPr>
            </w:pPr>
            <w:r>
              <w:rPr>
                <w:rFonts w:hint="eastAsia"/>
                <w:b/>
                <w:sz w:val="24"/>
                <w:szCs w:val="24"/>
                <w:lang w:val="en-US" w:eastAsia="zh-CN"/>
              </w:rPr>
              <w:t>尿液</w:t>
            </w: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55B2F3DC">
            <w:pPr>
              <w:jc w:val="center"/>
              <w:rPr>
                <w:rFonts w:hint="eastAsia"/>
                <w:b/>
                <w:sz w:val="24"/>
                <w:szCs w:val="24"/>
              </w:rPr>
            </w:pPr>
          </w:p>
        </w:tc>
        <w:tc>
          <w:tcPr>
            <w:tcW w:w="1422" w:type="dxa"/>
            <w:gridSpan w:val="2"/>
            <w:tcBorders>
              <w:top w:val="single" w:color="000000" w:sz="6" w:space="0"/>
              <w:left w:val="single" w:color="000000" w:sz="6" w:space="0"/>
              <w:bottom w:val="single" w:color="000000" w:sz="6" w:space="0"/>
              <w:right w:val="single" w:color="000000" w:sz="6" w:space="0"/>
            </w:tcBorders>
            <w:vAlign w:val="center"/>
          </w:tcPr>
          <w:p w14:paraId="3681A4CD">
            <w:pPr>
              <w:jc w:val="center"/>
              <w:rPr>
                <w:rFonts w:hint="eastAsia"/>
                <w:b/>
                <w:sz w:val="24"/>
                <w:szCs w:val="24"/>
                <w:lang w:val="en-US" w:eastAsia="zh-CN"/>
              </w:rPr>
            </w:pPr>
          </w:p>
        </w:tc>
        <w:tc>
          <w:tcPr>
            <w:tcW w:w="1418" w:type="dxa"/>
            <w:tcBorders>
              <w:top w:val="single" w:color="000000" w:sz="6" w:space="0"/>
              <w:left w:val="single" w:color="000000" w:sz="6" w:space="0"/>
              <w:bottom w:val="single" w:color="000000" w:sz="6" w:space="0"/>
              <w:right w:val="single" w:color="000000" w:sz="6" w:space="0"/>
            </w:tcBorders>
            <w:vAlign w:val="center"/>
          </w:tcPr>
          <w:p w14:paraId="46D63F4E">
            <w:pPr>
              <w:jc w:val="center"/>
              <w:rPr>
                <w:rFonts w:hint="eastAsia"/>
                <w:b/>
                <w:sz w:val="24"/>
                <w:szCs w:val="24"/>
                <w:lang w:val="en-US" w:eastAsia="zh-CN"/>
              </w:rPr>
            </w:pP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7CAAB58D">
            <w:pPr>
              <w:jc w:val="center"/>
              <w:rPr>
                <w:rFonts w:hint="eastAsia" w:ascii="Calibri" w:hAnsi="Calibri" w:eastAsia="宋体" w:cs="Times New Roman"/>
                <w:b/>
                <w:kern w:val="2"/>
                <w:sz w:val="24"/>
                <w:szCs w:val="24"/>
                <w:lang w:val="en-US" w:eastAsia="zh-CN" w:bidi="ar-SA"/>
              </w:rPr>
            </w:pPr>
            <w:r>
              <w:rPr>
                <w:rFonts w:hint="eastAsia"/>
                <w:sz w:val="24"/>
                <w:szCs w:val="24"/>
                <w:lang w:val="en-US" w:eastAsia="zh-CN"/>
              </w:rPr>
              <w:t>□是 □否</w:t>
            </w:r>
          </w:p>
        </w:tc>
        <w:tc>
          <w:tcPr>
            <w:tcW w:w="1422" w:type="dxa"/>
            <w:tcBorders>
              <w:top w:val="single" w:color="000000" w:sz="6" w:space="0"/>
              <w:left w:val="single" w:color="000000" w:sz="6" w:space="0"/>
              <w:bottom w:val="single" w:color="000000" w:sz="6" w:space="0"/>
              <w:right w:val="single" w:color="000000" w:sz="6" w:space="0"/>
            </w:tcBorders>
            <w:vAlign w:val="center"/>
          </w:tcPr>
          <w:p w14:paraId="6A23AB3A">
            <w:pPr>
              <w:jc w:val="center"/>
              <w:rPr>
                <w:rFonts w:hint="eastAsia" w:ascii="Calibri" w:hAnsi="Calibri" w:eastAsia="宋体" w:cs="Times New Roman"/>
                <w:b/>
                <w:kern w:val="2"/>
                <w:sz w:val="24"/>
                <w:szCs w:val="24"/>
                <w:lang w:val="en-US" w:eastAsia="zh-CN" w:bidi="ar-SA"/>
              </w:rPr>
            </w:pPr>
            <w:r>
              <w:rPr>
                <w:rFonts w:hint="eastAsia"/>
                <w:sz w:val="24"/>
                <w:szCs w:val="24"/>
                <w:lang w:val="en-US" w:eastAsia="zh-CN"/>
              </w:rPr>
              <w:t>□是 □否</w:t>
            </w:r>
          </w:p>
        </w:tc>
      </w:tr>
      <w:tr w14:paraId="297BE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20" w:type="dxa"/>
            <w:tcBorders>
              <w:top w:val="single" w:color="000000" w:sz="6" w:space="0"/>
              <w:left w:val="single" w:color="000000" w:sz="6" w:space="0"/>
              <w:bottom w:val="single" w:color="000000" w:sz="6" w:space="0"/>
              <w:right w:val="single" w:color="000000" w:sz="6" w:space="0"/>
            </w:tcBorders>
            <w:vAlign w:val="center"/>
          </w:tcPr>
          <w:p w14:paraId="740313A2">
            <w:pPr>
              <w:jc w:val="center"/>
              <w:rPr>
                <w:rFonts w:hint="eastAsia" w:ascii="Calibri" w:hAnsi="Calibri" w:eastAsia="宋体" w:cs="Times New Roman"/>
                <w:b/>
                <w:kern w:val="2"/>
                <w:sz w:val="24"/>
                <w:szCs w:val="24"/>
                <w:lang w:val="en-US" w:eastAsia="zh-CN" w:bidi="ar-SA"/>
              </w:rPr>
            </w:pPr>
            <w:r>
              <w:rPr>
                <w:rFonts w:hint="eastAsia"/>
                <w:b/>
                <w:sz w:val="24"/>
                <w:szCs w:val="24"/>
                <w:lang w:val="en-US" w:eastAsia="zh-CN"/>
              </w:rPr>
              <w:t>数据信息</w:t>
            </w: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4E46DA17">
            <w:pPr>
              <w:jc w:val="center"/>
              <w:rPr>
                <w:rFonts w:hint="eastAsia"/>
                <w:b/>
                <w:sz w:val="24"/>
                <w:szCs w:val="24"/>
              </w:rPr>
            </w:pPr>
          </w:p>
        </w:tc>
        <w:tc>
          <w:tcPr>
            <w:tcW w:w="1422" w:type="dxa"/>
            <w:gridSpan w:val="2"/>
            <w:tcBorders>
              <w:top w:val="single" w:color="000000" w:sz="6" w:space="0"/>
              <w:left w:val="single" w:color="000000" w:sz="6" w:space="0"/>
              <w:bottom w:val="single" w:color="000000" w:sz="6" w:space="0"/>
              <w:right w:val="single" w:color="000000" w:sz="6" w:space="0"/>
            </w:tcBorders>
            <w:vAlign w:val="center"/>
          </w:tcPr>
          <w:p w14:paraId="363FE055">
            <w:pPr>
              <w:jc w:val="center"/>
              <w:rPr>
                <w:rFonts w:hint="eastAsia"/>
                <w:b/>
                <w:sz w:val="24"/>
                <w:szCs w:val="24"/>
                <w:lang w:val="en-US" w:eastAsia="zh-CN"/>
              </w:rPr>
            </w:pPr>
          </w:p>
        </w:tc>
        <w:tc>
          <w:tcPr>
            <w:tcW w:w="1418" w:type="dxa"/>
            <w:tcBorders>
              <w:top w:val="single" w:color="000000" w:sz="6" w:space="0"/>
              <w:left w:val="single" w:color="000000" w:sz="6" w:space="0"/>
              <w:bottom w:val="single" w:color="000000" w:sz="6" w:space="0"/>
              <w:right w:val="single" w:color="000000" w:sz="6" w:space="0"/>
            </w:tcBorders>
            <w:vAlign w:val="center"/>
          </w:tcPr>
          <w:p w14:paraId="5E212B51">
            <w:pPr>
              <w:jc w:val="center"/>
              <w:rPr>
                <w:rFonts w:hint="eastAsia"/>
                <w:b/>
                <w:sz w:val="24"/>
                <w:szCs w:val="24"/>
                <w:lang w:val="en-US" w:eastAsia="zh-CN"/>
              </w:rPr>
            </w:pP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691757EB">
            <w:pPr>
              <w:jc w:val="center"/>
              <w:rPr>
                <w:rFonts w:hint="eastAsia" w:ascii="Calibri" w:hAnsi="Calibri" w:eastAsia="宋体" w:cs="Times New Roman"/>
                <w:b/>
                <w:kern w:val="2"/>
                <w:sz w:val="24"/>
                <w:szCs w:val="24"/>
                <w:lang w:val="en-US" w:eastAsia="zh-CN" w:bidi="ar-SA"/>
              </w:rPr>
            </w:pPr>
            <w:r>
              <w:rPr>
                <w:rFonts w:hint="eastAsia"/>
                <w:sz w:val="24"/>
                <w:szCs w:val="24"/>
                <w:lang w:val="en-US" w:eastAsia="zh-CN"/>
              </w:rPr>
              <w:t>□是 □否</w:t>
            </w:r>
          </w:p>
        </w:tc>
        <w:tc>
          <w:tcPr>
            <w:tcW w:w="1422" w:type="dxa"/>
            <w:tcBorders>
              <w:top w:val="single" w:color="000000" w:sz="6" w:space="0"/>
              <w:left w:val="single" w:color="000000" w:sz="6" w:space="0"/>
              <w:bottom w:val="single" w:color="000000" w:sz="6" w:space="0"/>
              <w:right w:val="single" w:color="000000" w:sz="6" w:space="0"/>
            </w:tcBorders>
            <w:vAlign w:val="center"/>
          </w:tcPr>
          <w:p w14:paraId="0222AE66">
            <w:pPr>
              <w:jc w:val="center"/>
              <w:rPr>
                <w:rFonts w:hint="eastAsia" w:ascii="Calibri" w:hAnsi="Calibri" w:eastAsia="宋体" w:cs="Times New Roman"/>
                <w:b/>
                <w:kern w:val="2"/>
                <w:sz w:val="24"/>
                <w:szCs w:val="24"/>
                <w:lang w:val="en-US" w:eastAsia="zh-CN" w:bidi="ar-SA"/>
              </w:rPr>
            </w:pPr>
            <w:r>
              <w:rPr>
                <w:rFonts w:hint="eastAsia"/>
                <w:sz w:val="24"/>
                <w:szCs w:val="24"/>
                <w:lang w:val="en-US" w:eastAsia="zh-CN"/>
              </w:rPr>
              <w:t>□是 □否</w:t>
            </w:r>
          </w:p>
        </w:tc>
      </w:tr>
      <w:tr w14:paraId="7BB6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20" w:type="dxa"/>
            <w:tcBorders>
              <w:top w:val="single" w:color="000000" w:sz="6" w:space="0"/>
              <w:left w:val="single" w:color="000000" w:sz="6" w:space="0"/>
              <w:bottom w:val="single" w:color="000000" w:sz="6" w:space="0"/>
              <w:right w:val="single" w:color="000000" w:sz="6" w:space="0"/>
            </w:tcBorders>
            <w:vAlign w:val="center"/>
          </w:tcPr>
          <w:p w14:paraId="31115109">
            <w:pPr>
              <w:jc w:val="center"/>
              <w:rPr>
                <w:rFonts w:hint="eastAsia"/>
                <w:b/>
                <w:sz w:val="24"/>
                <w:szCs w:val="24"/>
                <w:lang w:val="en-US" w:eastAsia="zh-CN"/>
              </w:rPr>
            </w:pPr>
            <w:r>
              <w:rPr>
                <w:rFonts w:hint="eastAsia"/>
                <w:b/>
                <w:sz w:val="24"/>
                <w:szCs w:val="24"/>
                <w:lang w:val="en-US" w:eastAsia="zh-CN"/>
              </w:rPr>
              <w:t>****</w:t>
            </w: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7EF83A23">
            <w:pPr>
              <w:jc w:val="center"/>
              <w:rPr>
                <w:rFonts w:hint="eastAsia"/>
                <w:b/>
                <w:sz w:val="24"/>
                <w:szCs w:val="24"/>
              </w:rPr>
            </w:pPr>
          </w:p>
        </w:tc>
        <w:tc>
          <w:tcPr>
            <w:tcW w:w="1422" w:type="dxa"/>
            <w:gridSpan w:val="2"/>
            <w:tcBorders>
              <w:top w:val="single" w:color="000000" w:sz="6" w:space="0"/>
              <w:left w:val="single" w:color="000000" w:sz="6" w:space="0"/>
              <w:bottom w:val="single" w:color="000000" w:sz="6" w:space="0"/>
              <w:right w:val="single" w:color="000000" w:sz="6" w:space="0"/>
            </w:tcBorders>
            <w:vAlign w:val="center"/>
          </w:tcPr>
          <w:p w14:paraId="6C489FBB">
            <w:pPr>
              <w:jc w:val="center"/>
              <w:rPr>
                <w:rFonts w:hint="eastAsia"/>
                <w:b/>
                <w:sz w:val="24"/>
                <w:szCs w:val="24"/>
                <w:lang w:val="en-US" w:eastAsia="zh-CN"/>
              </w:rPr>
            </w:pPr>
          </w:p>
        </w:tc>
        <w:tc>
          <w:tcPr>
            <w:tcW w:w="1418" w:type="dxa"/>
            <w:tcBorders>
              <w:top w:val="single" w:color="000000" w:sz="6" w:space="0"/>
              <w:left w:val="single" w:color="000000" w:sz="6" w:space="0"/>
              <w:bottom w:val="single" w:color="000000" w:sz="6" w:space="0"/>
              <w:right w:val="single" w:color="000000" w:sz="6" w:space="0"/>
            </w:tcBorders>
            <w:vAlign w:val="center"/>
          </w:tcPr>
          <w:p w14:paraId="0CBBB46E">
            <w:pPr>
              <w:jc w:val="center"/>
              <w:rPr>
                <w:rFonts w:hint="eastAsia"/>
                <w:b/>
                <w:sz w:val="24"/>
                <w:szCs w:val="24"/>
                <w:lang w:val="en-US" w:eastAsia="zh-CN"/>
              </w:rPr>
            </w:pPr>
          </w:p>
        </w:tc>
        <w:tc>
          <w:tcPr>
            <w:tcW w:w="1420" w:type="dxa"/>
            <w:gridSpan w:val="3"/>
            <w:tcBorders>
              <w:top w:val="single" w:color="000000" w:sz="6" w:space="0"/>
              <w:left w:val="single" w:color="000000" w:sz="6" w:space="0"/>
              <w:bottom w:val="single" w:color="000000" w:sz="6" w:space="0"/>
              <w:right w:val="single" w:color="000000" w:sz="6" w:space="0"/>
            </w:tcBorders>
            <w:vAlign w:val="center"/>
          </w:tcPr>
          <w:p w14:paraId="6452B292">
            <w:pPr>
              <w:jc w:val="center"/>
              <w:rPr>
                <w:rFonts w:hint="eastAsia"/>
                <w:b/>
                <w:sz w:val="24"/>
                <w:szCs w:val="24"/>
                <w:lang w:val="en-US" w:eastAsia="zh-CN"/>
              </w:rPr>
            </w:pPr>
          </w:p>
        </w:tc>
        <w:tc>
          <w:tcPr>
            <w:tcW w:w="1422" w:type="dxa"/>
            <w:tcBorders>
              <w:top w:val="single" w:color="000000" w:sz="6" w:space="0"/>
              <w:left w:val="single" w:color="000000" w:sz="6" w:space="0"/>
              <w:bottom w:val="single" w:color="000000" w:sz="6" w:space="0"/>
              <w:right w:val="single" w:color="000000" w:sz="6" w:space="0"/>
            </w:tcBorders>
            <w:vAlign w:val="center"/>
          </w:tcPr>
          <w:p w14:paraId="4D505A1F">
            <w:pPr>
              <w:jc w:val="center"/>
              <w:rPr>
                <w:rFonts w:hint="eastAsia"/>
                <w:b/>
                <w:sz w:val="24"/>
                <w:szCs w:val="24"/>
                <w:lang w:val="en-US" w:eastAsia="zh-CN"/>
              </w:rPr>
            </w:pPr>
          </w:p>
        </w:tc>
      </w:tr>
      <w:tr w14:paraId="3FEE6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20" w:type="dxa"/>
            <w:tcBorders>
              <w:top w:val="single" w:color="000000" w:sz="6" w:space="0"/>
              <w:left w:val="single" w:color="000000" w:sz="6" w:space="0"/>
              <w:bottom w:val="single" w:color="000000" w:sz="6" w:space="0"/>
              <w:right w:val="single" w:color="000000" w:sz="6" w:space="0"/>
            </w:tcBorders>
            <w:vAlign w:val="center"/>
          </w:tcPr>
          <w:p w14:paraId="18F8E154">
            <w:pPr>
              <w:jc w:val="center"/>
              <w:rPr>
                <w:rFonts w:hint="default"/>
                <w:b/>
                <w:sz w:val="24"/>
                <w:szCs w:val="24"/>
                <w:lang w:val="en-US" w:eastAsia="zh-CN"/>
              </w:rPr>
            </w:pPr>
            <w:r>
              <w:rPr>
                <w:rFonts w:hint="eastAsia"/>
                <w:b/>
                <w:sz w:val="24"/>
                <w:szCs w:val="24"/>
                <w:lang w:val="en-US" w:eastAsia="zh-CN"/>
              </w:rPr>
              <w:t>未销毁剩余材料处置方案</w:t>
            </w:r>
          </w:p>
        </w:tc>
        <w:tc>
          <w:tcPr>
            <w:tcW w:w="7102" w:type="dxa"/>
            <w:gridSpan w:val="10"/>
            <w:tcBorders>
              <w:top w:val="single" w:color="000000" w:sz="6" w:space="0"/>
              <w:left w:val="single" w:color="000000" w:sz="6" w:space="0"/>
              <w:bottom w:val="single" w:color="000000" w:sz="6" w:space="0"/>
              <w:right w:val="single" w:color="000000" w:sz="6" w:space="0"/>
            </w:tcBorders>
            <w:vAlign w:val="center"/>
          </w:tcPr>
          <w:p w14:paraId="20E5866F">
            <w:pPr>
              <w:jc w:val="center"/>
              <w:rPr>
                <w:rFonts w:hint="eastAsia"/>
                <w:b/>
                <w:sz w:val="24"/>
                <w:szCs w:val="24"/>
                <w:lang w:val="en-US" w:eastAsia="zh-CN"/>
              </w:rPr>
            </w:pPr>
          </w:p>
          <w:p w14:paraId="0871C04B">
            <w:pPr>
              <w:jc w:val="center"/>
              <w:rPr>
                <w:rFonts w:hint="eastAsia"/>
                <w:b/>
                <w:sz w:val="24"/>
                <w:szCs w:val="24"/>
                <w:lang w:val="en-US" w:eastAsia="zh-CN"/>
              </w:rPr>
            </w:pPr>
          </w:p>
          <w:p w14:paraId="3AB76DBC">
            <w:pPr>
              <w:jc w:val="center"/>
              <w:rPr>
                <w:rFonts w:hint="eastAsia"/>
                <w:b/>
                <w:sz w:val="24"/>
                <w:szCs w:val="24"/>
                <w:lang w:val="en-US" w:eastAsia="zh-CN"/>
              </w:rPr>
            </w:pPr>
          </w:p>
        </w:tc>
      </w:tr>
      <w:tr w14:paraId="6618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8522" w:type="dxa"/>
            <w:gridSpan w:val="11"/>
            <w:tcBorders>
              <w:top w:val="single" w:color="000000" w:sz="6" w:space="0"/>
              <w:left w:val="single" w:color="000000" w:sz="6" w:space="0"/>
              <w:bottom w:val="single" w:color="000000" w:sz="6" w:space="0"/>
              <w:right w:val="single" w:color="000000" w:sz="6" w:space="0"/>
            </w:tcBorders>
            <w:shd w:val="clear" w:color="auto" w:fill="D7D7D7" w:themeFill="background1" w:themeFillShade="D8"/>
            <w:vAlign w:val="center"/>
          </w:tcPr>
          <w:p w14:paraId="43B7704B">
            <w:pPr>
              <w:jc w:val="center"/>
              <w:rPr>
                <w:rFonts w:hint="default"/>
                <w:b/>
                <w:sz w:val="15"/>
                <w:szCs w:val="15"/>
                <w:lang w:val="en-US" w:eastAsia="zh-CN"/>
              </w:rPr>
            </w:pPr>
          </w:p>
        </w:tc>
      </w:tr>
      <w:tr w14:paraId="70320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2268" w:type="dxa"/>
            <w:gridSpan w:val="3"/>
            <w:tcBorders>
              <w:top w:val="single" w:color="000000" w:sz="6" w:space="0"/>
              <w:left w:val="single" w:color="000000" w:sz="6" w:space="0"/>
              <w:bottom w:val="single" w:color="000000" w:sz="6" w:space="0"/>
              <w:right w:val="single" w:color="000000" w:sz="6" w:space="0"/>
            </w:tcBorders>
            <w:vAlign w:val="center"/>
          </w:tcPr>
          <w:p w14:paraId="6AC21C41">
            <w:pPr>
              <w:jc w:val="center"/>
              <w:rPr>
                <w:rFonts w:hint="eastAsia" w:eastAsia="宋体"/>
                <w:b/>
                <w:sz w:val="24"/>
                <w:szCs w:val="24"/>
                <w:lang w:val="en-US" w:eastAsia="zh-CN"/>
              </w:rPr>
            </w:pPr>
            <w:r>
              <w:rPr>
                <w:rFonts w:hint="eastAsia"/>
                <w:b/>
                <w:sz w:val="24"/>
                <w:szCs w:val="24"/>
                <w:lang w:val="en-US" w:eastAsia="zh-CN"/>
              </w:rPr>
              <w:t>项目</w:t>
            </w:r>
            <w:r>
              <w:rPr>
                <w:rFonts w:hint="eastAsia"/>
                <w:b/>
                <w:sz w:val="24"/>
                <w:szCs w:val="24"/>
              </w:rPr>
              <w:t>负责人</w:t>
            </w:r>
            <w:r>
              <w:rPr>
                <w:rFonts w:hint="eastAsia"/>
                <w:b/>
                <w:sz w:val="24"/>
                <w:szCs w:val="24"/>
                <w:lang w:val="en-US" w:eastAsia="zh-CN"/>
              </w:rPr>
              <w:t>签名</w:t>
            </w:r>
          </w:p>
        </w:tc>
        <w:tc>
          <w:tcPr>
            <w:tcW w:w="6254" w:type="dxa"/>
            <w:gridSpan w:val="8"/>
            <w:tcBorders>
              <w:top w:val="single" w:color="000000" w:sz="6" w:space="0"/>
              <w:left w:val="single" w:color="000000" w:sz="6" w:space="0"/>
              <w:bottom w:val="single" w:color="000000" w:sz="6" w:space="0"/>
              <w:right w:val="single" w:color="000000" w:sz="6" w:space="0"/>
            </w:tcBorders>
            <w:vAlign w:val="center"/>
          </w:tcPr>
          <w:p w14:paraId="013C770C">
            <w:pPr>
              <w:ind w:right="-62" w:rightChars="0"/>
              <w:jc w:val="left"/>
              <w:rPr>
                <w:rFonts w:hint="default" w:ascii="楷体" w:hAnsi="楷体" w:eastAsia="楷体"/>
                <w:b/>
                <w:sz w:val="24"/>
                <w:szCs w:val="24"/>
                <w:lang w:val="en-US"/>
              </w:rPr>
            </w:pPr>
            <w:r>
              <w:rPr>
                <w:rFonts w:hint="eastAsia" w:ascii="楷体" w:hAnsi="楷体" w:eastAsia="楷体"/>
                <w:b/>
                <w:sz w:val="24"/>
                <w:szCs w:val="24"/>
                <w:lang w:val="en-US" w:eastAsia="zh-CN"/>
              </w:rPr>
              <w:t>本项目涉及人类遗传资源部分严格按照中国人类遗传资源管理办公室相关审批决定书进行采集、管理及运送。以上填报内容真实无误，请我院机构办和伦理委员会审批。</w:t>
            </w:r>
          </w:p>
          <w:p w14:paraId="402E0547">
            <w:pPr>
              <w:ind w:right="1040"/>
              <w:jc w:val="center"/>
              <w:rPr>
                <w:rFonts w:ascii="楷体" w:hAnsi="楷体" w:eastAsia="楷体"/>
                <w:b/>
                <w:sz w:val="24"/>
                <w:szCs w:val="24"/>
              </w:rPr>
            </w:pPr>
          </w:p>
          <w:p w14:paraId="7EB7395B">
            <w:pPr>
              <w:ind w:right="1040"/>
              <w:jc w:val="center"/>
              <w:rPr>
                <w:rFonts w:ascii="楷体" w:hAnsi="楷体" w:eastAsia="楷体"/>
                <w:b/>
                <w:sz w:val="24"/>
                <w:szCs w:val="24"/>
              </w:rPr>
            </w:pPr>
          </w:p>
          <w:p w14:paraId="201F512A">
            <w:pPr>
              <w:ind w:right="1040"/>
              <w:jc w:val="center"/>
              <w:rPr>
                <w:rFonts w:ascii="楷体" w:hAnsi="楷体" w:eastAsia="楷体"/>
                <w:b/>
                <w:sz w:val="24"/>
                <w:szCs w:val="24"/>
              </w:rPr>
            </w:pPr>
          </w:p>
          <w:p w14:paraId="7714CB52">
            <w:pPr>
              <w:ind w:right="1040"/>
              <w:jc w:val="center"/>
              <w:rPr>
                <w:rFonts w:ascii="楷体" w:hAnsi="楷体" w:eastAsia="楷体"/>
                <w:b/>
                <w:sz w:val="24"/>
                <w:szCs w:val="24"/>
              </w:rPr>
            </w:pPr>
            <w:r>
              <w:rPr>
                <w:rFonts w:ascii="楷体" w:hAnsi="楷体" w:eastAsia="楷体"/>
                <w:b/>
                <w:sz w:val="24"/>
                <w:szCs w:val="24"/>
              </w:rPr>
              <w:t xml:space="preserve">      </w:t>
            </w:r>
            <w:r>
              <w:rPr>
                <w:rFonts w:hint="eastAsia" w:ascii="楷体" w:hAnsi="楷体" w:eastAsia="楷体"/>
                <w:b/>
                <w:sz w:val="24"/>
                <w:szCs w:val="24"/>
              </w:rPr>
              <w:t>签字（盖章）：</w:t>
            </w:r>
          </w:p>
          <w:p w14:paraId="6D3AEF65">
            <w:pPr>
              <w:jc w:val="center"/>
              <w:rPr>
                <w:rFonts w:ascii="楷体" w:hAnsi="楷体" w:eastAsia="楷体"/>
                <w:b/>
                <w:sz w:val="24"/>
                <w:szCs w:val="24"/>
              </w:rPr>
            </w:pPr>
            <w:r>
              <w:rPr>
                <w:rFonts w:ascii="楷体" w:hAnsi="楷体" w:eastAsia="楷体"/>
                <w:b/>
                <w:sz w:val="24"/>
                <w:szCs w:val="24"/>
              </w:rPr>
              <w:t xml:space="preserve">                             </w:t>
            </w:r>
            <w:r>
              <w:rPr>
                <w:rFonts w:hint="eastAsia" w:ascii="楷体" w:hAnsi="楷体" w:eastAsia="楷体"/>
                <w:b/>
                <w:bCs/>
                <w:sz w:val="24"/>
                <w:szCs w:val="24"/>
              </w:rPr>
              <w:t>日期：</w:t>
            </w:r>
          </w:p>
        </w:tc>
      </w:tr>
      <w:tr w14:paraId="6C2C6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2268" w:type="dxa"/>
            <w:gridSpan w:val="3"/>
            <w:tcBorders>
              <w:top w:val="single" w:color="000000" w:sz="6" w:space="0"/>
              <w:left w:val="single" w:color="000000" w:sz="6" w:space="0"/>
              <w:bottom w:val="single" w:color="000000" w:sz="6" w:space="0"/>
              <w:right w:val="single" w:color="000000" w:sz="6" w:space="0"/>
            </w:tcBorders>
            <w:vAlign w:val="center"/>
          </w:tcPr>
          <w:p w14:paraId="5CAAF9F8">
            <w:pPr>
              <w:jc w:val="center"/>
              <w:rPr>
                <w:rFonts w:hint="eastAsia" w:eastAsia="宋体"/>
                <w:b/>
                <w:sz w:val="24"/>
                <w:szCs w:val="24"/>
                <w:lang w:eastAsia="zh-CN"/>
              </w:rPr>
            </w:pPr>
            <w:r>
              <w:rPr>
                <w:rFonts w:hint="eastAsia"/>
                <w:b/>
                <w:sz w:val="24"/>
                <w:szCs w:val="24"/>
              </w:rPr>
              <w:t>药物临床试验机构办公室意见</w:t>
            </w:r>
            <w:r>
              <w:rPr>
                <w:rFonts w:hint="eastAsia"/>
                <w:b/>
                <w:sz w:val="24"/>
                <w:szCs w:val="24"/>
                <w:lang w:eastAsia="zh-CN"/>
              </w:rPr>
              <w:t>（</w:t>
            </w:r>
            <w:r>
              <w:rPr>
                <w:rFonts w:hint="eastAsia"/>
                <w:b/>
                <w:sz w:val="24"/>
                <w:szCs w:val="24"/>
                <w:lang w:val="en-US" w:eastAsia="zh-CN"/>
              </w:rPr>
              <w:t>gcp项目填写</w:t>
            </w:r>
            <w:r>
              <w:rPr>
                <w:rFonts w:hint="eastAsia"/>
                <w:b/>
                <w:sz w:val="24"/>
                <w:szCs w:val="24"/>
                <w:lang w:eastAsia="zh-CN"/>
              </w:rPr>
              <w:t>）</w:t>
            </w:r>
          </w:p>
        </w:tc>
        <w:tc>
          <w:tcPr>
            <w:tcW w:w="6254" w:type="dxa"/>
            <w:gridSpan w:val="8"/>
            <w:tcBorders>
              <w:top w:val="single" w:color="000000" w:sz="6" w:space="0"/>
              <w:left w:val="single" w:color="000000" w:sz="6" w:space="0"/>
              <w:bottom w:val="single" w:color="000000" w:sz="6" w:space="0"/>
              <w:right w:val="single" w:color="000000" w:sz="6" w:space="0"/>
            </w:tcBorders>
            <w:vAlign w:val="center"/>
          </w:tcPr>
          <w:p w14:paraId="7B70F549">
            <w:pPr>
              <w:ind w:right="560"/>
              <w:rPr>
                <w:rFonts w:ascii="楷体" w:hAnsi="楷体" w:eastAsia="楷体"/>
                <w:b/>
                <w:sz w:val="24"/>
                <w:szCs w:val="24"/>
              </w:rPr>
            </w:pPr>
          </w:p>
          <w:p w14:paraId="23AF00FF">
            <w:pPr>
              <w:ind w:right="560"/>
              <w:rPr>
                <w:rFonts w:ascii="楷体" w:hAnsi="楷体" w:eastAsia="楷体"/>
                <w:b/>
                <w:sz w:val="24"/>
                <w:szCs w:val="24"/>
              </w:rPr>
            </w:pPr>
          </w:p>
          <w:p w14:paraId="462B32F7">
            <w:pPr>
              <w:ind w:right="560"/>
              <w:rPr>
                <w:rFonts w:ascii="楷体" w:hAnsi="楷体" w:eastAsia="楷体"/>
                <w:b/>
                <w:sz w:val="24"/>
                <w:szCs w:val="24"/>
              </w:rPr>
            </w:pPr>
          </w:p>
          <w:p w14:paraId="66A5D5FD">
            <w:pPr>
              <w:ind w:right="1040"/>
              <w:jc w:val="center"/>
              <w:rPr>
                <w:rFonts w:ascii="楷体" w:hAnsi="楷体" w:eastAsia="楷体"/>
                <w:b/>
                <w:sz w:val="24"/>
                <w:szCs w:val="24"/>
              </w:rPr>
            </w:pPr>
            <w:r>
              <w:rPr>
                <w:rFonts w:ascii="楷体" w:hAnsi="楷体" w:eastAsia="楷体"/>
                <w:b/>
                <w:sz w:val="24"/>
                <w:szCs w:val="24"/>
              </w:rPr>
              <w:t xml:space="preserve">       </w:t>
            </w:r>
            <w:r>
              <w:rPr>
                <w:rFonts w:hint="eastAsia" w:ascii="楷体" w:hAnsi="楷体" w:eastAsia="楷体"/>
                <w:b/>
                <w:sz w:val="24"/>
                <w:szCs w:val="24"/>
              </w:rPr>
              <w:t>签字（盖章）：</w:t>
            </w:r>
          </w:p>
          <w:p w14:paraId="21E17902">
            <w:pPr>
              <w:ind w:right="560"/>
              <w:rPr>
                <w:rFonts w:ascii="楷体" w:hAnsi="楷体" w:eastAsia="楷体"/>
                <w:b/>
                <w:sz w:val="24"/>
                <w:szCs w:val="24"/>
              </w:rPr>
            </w:pPr>
            <w:r>
              <w:rPr>
                <w:rFonts w:ascii="楷体" w:hAnsi="楷体" w:eastAsia="楷体"/>
                <w:b/>
                <w:sz w:val="24"/>
                <w:szCs w:val="24"/>
              </w:rPr>
              <w:t xml:space="preserve">                                     </w:t>
            </w:r>
            <w:r>
              <w:rPr>
                <w:rFonts w:hint="eastAsia" w:ascii="楷体" w:hAnsi="楷体" w:eastAsia="楷体"/>
                <w:b/>
                <w:bCs/>
                <w:sz w:val="24"/>
                <w:szCs w:val="24"/>
              </w:rPr>
              <w:t>日期：</w:t>
            </w:r>
          </w:p>
        </w:tc>
      </w:tr>
      <w:tr w14:paraId="30D8B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trPr>
        <w:tc>
          <w:tcPr>
            <w:tcW w:w="2268" w:type="dxa"/>
            <w:gridSpan w:val="3"/>
            <w:tcBorders>
              <w:top w:val="single" w:color="000000" w:sz="6" w:space="0"/>
              <w:left w:val="single" w:color="000000" w:sz="6" w:space="0"/>
              <w:bottom w:val="single" w:color="000000" w:sz="6" w:space="0"/>
              <w:right w:val="single" w:color="000000" w:sz="6" w:space="0"/>
            </w:tcBorders>
            <w:vAlign w:val="center"/>
          </w:tcPr>
          <w:p w14:paraId="44914FEF">
            <w:pPr>
              <w:jc w:val="center"/>
              <w:rPr>
                <w:rFonts w:hint="default" w:eastAsia="宋体"/>
                <w:b/>
                <w:sz w:val="24"/>
                <w:szCs w:val="24"/>
                <w:lang w:val="en-US" w:eastAsia="zh-CN"/>
              </w:rPr>
            </w:pPr>
            <w:r>
              <w:rPr>
                <w:rFonts w:hint="eastAsia"/>
                <w:b/>
                <w:sz w:val="24"/>
                <w:szCs w:val="24"/>
                <w:lang w:val="en-US" w:eastAsia="zh-CN"/>
              </w:rPr>
              <w:t>遗传资源办公室意见</w:t>
            </w:r>
            <w:r>
              <w:rPr>
                <w:rFonts w:hint="eastAsia"/>
                <w:b/>
                <w:sz w:val="24"/>
                <w:szCs w:val="24"/>
                <w:lang w:eastAsia="zh-CN"/>
              </w:rPr>
              <w:t>（</w:t>
            </w:r>
            <w:r>
              <w:rPr>
                <w:rFonts w:hint="eastAsia"/>
                <w:b/>
                <w:sz w:val="24"/>
                <w:szCs w:val="24"/>
                <w:lang w:val="en-US" w:eastAsia="zh-CN"/>
              </w:rPr>
              <w:t>科研项目填写</w:t>
            </w:r>
            <w:r>
              <w:rPr>
                <w:rFonts w:hint="eastAsia"/>
                <w:b/>
                <w:sz w:val="24"/>
                <w:szCs w:val="24"/>
                <w:lang w:eastAsia="zh-CN"/>
              </w:rPr>
              <w:t>）</w:t>
            </w:r>
          </w:p>
        </w:tc>
        <w:tc>
          <w:tcPr>
            <w:tcW w:w="6254" w:type="dxa"/>
            <w:gridSpan w:val="8"/>
            <w:tcBorders>
              <w:top w:val="single" w:color="000000" w:sz="6" w:space="0"/>
              <w:left w:val="single" w:color="000000" w:sz="6" w:space="0"/>
              <w:bottom w:val="single" w:color="000000" w:sz="6" w:space="0"/>
              <w:right w:val="single" w:color="000000" w:sz="6" w:space="0"/>
            </w:tcBorders>
            <w:vAlign w:val="center"/>
          </w:tcPr>
          <w:p w14:paraId="5C4265F7">
            <w:pPr>
              <w:ind w:right="1040"/>
              <w:jc w:val="center"/>
              <w:rPr>
                <w:rFonts w:ascii="楷体" w:hAnsi="楷体" w:eastAsia="楷体"/>
                <w:b/>
                <w:sz w:val="24"/>
                <w:szCs w:val="24"/>
              </w:rPr>
            </w:pPr>
            <w:r>
              <w:rPr>
                <w:rFonts w:ascii="楷体" w:hAnsi="楷体" w:eastAsia="楷体"/>
                <w:b/>
                <w:sz w:val="24"/>
                <w:szCs w:val="24"/>
              </w:rPr>
              <w:t xml:space="preserve"> </w:t>
            </w:r>
          </w:p>
          <w:p w14:paraId="6FBA1DA8">
            <w:pPr>
              <w:ind w:right="1040"/>
              <w:jc w:val="center"/>
              <w:rPr>
                <w:rFonts w:ascii="楷体" w:hAnsi="楷体" w:eastAsia="楷体"/>
                <w:b/>
                <w:sz w:val="24"/>
                <w:szCs w:val="24"/>
              </w:rPr>
            </w:pPr>
          </w:p>
          <w:p w14:paraId="686B4373">
            <w:pPr>
              <w:ind w:right="1040"/>
              <w:jc w:val="center"/>
              <w:rPr>
                <w:rFonts w:ascii="楷体" w:hAnsi="楷体" w:eastAsia="楷体"/>
                <w:b/>
                <w:sz w:val="24"/>
                <w:szCs w:val="24"/>
              </w:rPr>
            </w:pPr>
          </w:p>
          <w:p w14:paraId="74509896">
            <w:pPr>
              <w:ind w:right="1040"/>
              <w:jc w:val="center"/>
              <w:rPr>
                <w:rFonts w:ascii="楷体" w:hAnsi="楷体" w:eastAsia="楷体"/>
                <w:b/>
                <w:sz w:val="24"/>
                <w:szCs w:val="24"/>
              </w:rPr>
            </w:pPr>
          </w:p>
          <w:p w14:paraId="0E50E36E">
            <w:pPr>
              <w:ind w:right="1040"/>
              <w:jc w:val="center"/>
              <w:rPr>
                <w:rFonts w:ascii="楷体" w:hAnsi="楷体" w:eastAsia="楷体"/>
                <w:b/>
                <w:sz w:val="24"/>
                <w:szCs w:val="24"/>
              </w:rPr>
            </w:pPr>
            <w:r>
              <w:rPr>
                <w:rFonts w:ascii="楷体" w:hAnsi="楷体" w:eastAsia="楷体"/>
                <w:b/>
                <w:sz w:val="24"/>
                <w:szCs w:val="24"/>
              </w:rPr>
              <w:t xml:space="preserve">  </w:t>
            </w:r>
            <w:r>
              <w:rPr>
                <w:rFonts w:hint="eastAsia" w:ascii="楷体" w:hAnsi="楷体" w:eastAsia="楷体"/>
                <w:b/>
                <w:sz w:val="24"/>
                <w:szCs w:val="24"/>
              </w:rPr>
              <w:t>签字（盖章）：</w:t>
            </w:r>
          </w:p>
          <w:p w14:paraId="457B544B">
            <w:pPr>
              <w:ind w:right="560"/>
              <w:rPr>
                <w:rFonts w:ascii="楷体" w:hAnsi="楷体" w:eastAsia="楷体"/>
                <w:b/>
                <w:sz w:val="24"/>
                <w:szCs w:val="24"/>
              </w:rPr>
            </w:pPr>
            <w:r>
              <w:rPr>
                <w:rFonts w:ascii="楷体" w:hAnsi="楷体" w:eastAsia="楷体"/>
                <w:b/>
                <w:sz w:val="24"/>
                <w:szCs w:val="24"/>
              </w:rPr>
              <w:t xml:space="preserve">                                     </w:t>
            </w:r>
            <w:r>
              <w:rPr>
                <w:rFonts w:hint="eastAsia" w:ascii="楷体" w:hAnsi="楷体" w:eastAsia="楷体"/>
                <w:b/>
                <w:bCs/>
                <w:sz w:val="24"/>
                <w:szCs w:val="24"/>
              </w:rPr>
              <w:t>日期：</w:t>
            </w:r>
          </w:p>
        </w:tc>
      </w:tr>
    </w:tbl>
    <w:p w14:paraId="5BFE0A13">
      <w:pPr>
        <w:rPr>
          <w:rFonts w:hint="eastAsia"/>
          <w:szCs w:val="21"/>
        </w:rPr>
      </w:pPr>
    </w:p>
    <w:p w14:paraId="4DDE1644">
      <w:pPr>
        <w:rPr>
          <w:szCs w:val="21"/>
        </w:rPr>
      </w:pPr>
      <w:r>
        <w:rPr>
          <w:rFonts w:hint="eastAsia"/>
          <w:szCs w:val="21"/>
        </w:rPr>
        <w:t>填报说明：</w:t>
      </w:r>
    </w:p>
    <w:p w14:paraId="4C15ECC6">
      <w:pPr>
        <w:ind w:firstLine="840" w:firstLineChars="400"/>
        <w:rPr>
          <w:szCs w:val="21"/>
        </w:rPr>
      </w:pPr>
      <w:r>
        <w:rPr>
          <w:szCs w:val="21"/>
        </w:rPr>
        <w:fldChar w:fldCharType="begin"/>
      </w:r>
      <w:r>
        <w:rPr>
          <w:szCs w:val="21"/>
        </w:rPr>
        <w:instrText xml:space="preserve"> = 1 \* GB3 </w:instrText>
      </w:r>
      <w:r>
        <w:rPr>
          <w:szCs w:val="21"/>
        </w:rPr>
        <w:fldChar w:fldCharType="separate"/>
      </w:r>
      <w:r>
        <w:rPr>
          <w:rFonts w:hint="eastAsia"/>
          <w:szCs w:val="21"/>
        </w:rPr>
        <w:t>①</w:t>
      </w:r>
      <w:r>
        <w:rPr>
          <w:szCs w:val="21"/>
        </w:rPr>
        <w:fldChar w:fldCharType="end"/>
      </w:r>
      <w:r>
        <w:rPr>
          <w:rFonts w:hint="eastAsia"/>
          <w:szCs w:val="21"/>
        </w:rPr>
        <w:t>项目类型：药物临床研究；器械临床研究；试剂盒临床研究等</w:t>
      </w:r>
    </w:p>
    <w:p w14:paraId="24D83447">
      <w:pPr>
        <w:rPr>
          <w:rFonts w:hint="eastAsia"/>
          <w:szCs w:val="21"/>
        </w:rPr>
      </w:pPr>
      <w:r>
        <w:rPr>
          <w:szCs w:val="21"/>
        </w:rPr>
        <w:t xml:space="preserve">        </w:t>
      </w:r>
      <w:r>
        <w:rPr>
          <w:rFonts w:hint="eastAsia"/>
          <w:szCs w:val="21"/>
        </w:rPr>
        <w:t>②涉及</w:t>
      </w:r>
      <w:r>
        <w:rPr>
          <w:rFonts w:hint="eastAsia"/>
          <w:szCs w:val="21"/>
          <w:lang w:val="en-US" w:eastAsia="zh-CN"/>
        </w:rPr>
        <w:t>审批</w:t>
      </w:r>
      <w:r>
        <w:rPr>
          <w:rFonts w:hint="eastAsia"/>
          <w:szCs w:val="21"/>
        </w:rPr>
        <w:t>类型：采集</w:t>
      </w:r>
      <w:bookmarkStart w:id="0" w:name="OLE_LINK3"/>
      <w:bookmarkStart w:id="1" w:name="OLE_LINK2"/>
      <w:r>
        <w:rPr>
          <w:rFonts w:hint="eastAsia"/>
          <w:szCs w:val="21"/>
        </w:rPr>
        <w:t>；</w:t>
      </w:r>
      <w:bookmarkEnd w:id="0"/>
      <w:bookmarkEnd w:id="1"/>
      <w:r>
        <w:rPr>
          <w:rFonts w:hint="eastAsia"/>
          <w:szCs w:val="21"/>
        </w:rPr>
        <w:t>收集；出口、出境</w:t>
      </w:r>
    </w:p>
    <w:p w14:paraId="6A0DE0D0">
      <w:pPr>
        <w:rPr>
          <w:rFonts w:hint="default" w:eastAsia="宋体"/>
          <w:szCs w:val="21"/>
          <w:lang w:val="en-US" w:eastAsia="zh-CN"/>
        </w:rPr>
      </w:pPr>
      <w:r>
        <w:rPr>
          <w:rFonts w:hint="eastAsia"/>
          <w:szCs w:val="21"/>
          <w:lang w:val="en-US" w:eastAsia="zh-CN"/>
        </w:rPr>
        <w:t xml:space="preserve">        ③此审查申请须准备一式两份原件。</w:t>
      </w:r>
    </w:p>
    <w:p w14:paraId="5C96401B">
      <w:pPr>
        <w:rPr>
          <w:rFonts w:hint="eastAsia"/>
          <w:szCs w:val="21"/>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4BE3D">
    <w:pPr>
      <w:pStyle w:val="4"/>
      <w:jc w:val="left"/>
      <w:rPr>
        <w:rFonts w:hint="default" w:eastAsia="宋体"/>
        <w:lang w:val="en-US" w:eastAsia="zh-CN"/>
      </w:rPr>
    </w:pPr>
    <w:r>
      <w:rPr>
        <w:rFonts w:hint="eastAsia"/>
      </w:rPr>
      <w:t>湖南省人民医院（湖南师范大学附属第一医院）医学伦理审查委员会</w:t>
    </w:r>
    <w:r>
      <w:rPr>
        <w:rFonts w:hint="eastAsia"/>
        <w:lang w:val="en-US" w:eastAsia="zh-CN"/>
      </w:rPr>
      <w:t xml:space="preserve">           人遗年度审查表2025版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2"/>
  </w:compat>
  <w:docVars>
    <w:docVar w:name="commondata" w:val="eyJoZGlkIjoiZDNhOWMzNzYxMWU3MzlhZmFlYjM2YjdhMzZlZjg1OTQifQ=="/>
  </w:docVars>
  <w:rsids>
    <w:rsidRoot w:val="00A973BB"/>
    <w:rsid w:val="00135594"/>
    <w:rsid w:val="001B7812"/>
    <w:rsid w:val="00264027"/>
    <w:rsid w:val="002A0C34"/>
    <w:rsid w:val="002B4856"/>
    <w:rsid w:val="0031321C"/>
    <w:rsid w:val="00353C1B"/>
    <w:rsid w:val="00376EB9"/>
    <w:rsid w:val="00383EBF"/>
    <w:rsid w:val="003961AB"/>
    <w:rsid w:val="003A2921"/>
    <w:rsid w:val="003C5A5C"/>
    <w:rsid w:val="00444BD5"/>
    <w:rsid w:val="0046767C"/>
    <w:rsid w:val="0047004B"/>
    <w:rsid w:val="00475065"/>
    <w:rsid w:val="00486E31"/>
    <w:rsid w:val="00490819"/>
    <w:rsid w:val="00545404"/>
    <w:rsid w:val="00572D35"/>
    <w:rsid w:val="00577A9B"/>
    <w:rsid w:val="005D3555"/>
    <w:rsid w:val="005D5649"/>
    <w:rsid w:val="0069748E"/>
    <w:rsid w:val="006A1DB5"/>
    <w:rsid w:val="006C1376"/>
    <w:rsid w:val="006C6DEE"/>
    <w:rsid w:val="006E7EC6"/>
    <w:rsid w:val="007355AF"/>
    <w:rsid w:val="00774F15"/>
    <w:rsid w:val="00791BED"/>
    <w:rsid w:val="007C79A1"/>
    <w:rsid w:val="0080272C"/>
    <w:rsid w:val="00831875"/>
    <w:rsid w:val="00842998"/>
    <w:rsid w:val="008E10F6"/>
    <w:rsid w:val="00950D4B"/>
    <w:rsid w:val="009B2316"/>
    <w:rsid w:val="009E03FD"/>
    <w:rsid w:val="00A23D28"/>
    <w:rsid w:val="00A662A8"/>
    <w:rsid w:val="00A973BB"/>
    <w:rsid w:val="00AA0BEA"/>
    <w:rsid w:val="00AB5278"/>
    <w:rsid w:val="00C07427"/>
    <w:rsid w:val="00C35B05"/>
    <w:rsid w:val="00C65B1B"/>
    <w:rsid w:val="00C7629D"/>
    <w:rsid w:val="00C9439E"/>
    <w:rsid w:val="00D37E94"/>
    <w:rsid w:val="00D44974"/>
    <w:rsid w:val="00D52CF8"/>
    <w:rsid w:val="00D71146"/>
    <w:rsid w:val="00DB5AA1"/>
    <w:rsid w:val="00E0339E"/>
    <w:rsid w:val="00E03B8E"/>
    <w:rsid w:val="00E04C9C"/>
    <w:rsid w:val="00E36869"/>
    <w:rsid w:val="00E44123"/>
    <w:rsid w:val="00E51C95"/>
    <w:rsid w:val="00E5205E"/>
    <w:rsid w:val="00E9725F"/>
    <w:rsid w:val="00F83077"/>
    <w:rsid w:val="00FA313A"/>
    <w:rsid w:val="00FB2246"/>
    <w:rsid w:val="00FE1D12"/>
    <w:rsid w:val="08D21C83"/>
    <w:rsid w:val="0CDF2FE6"/>
    <w:rsid w:val="0E714BF0"/>
    <w:rsid w:val="181C017C"/>
    <w:rsid w:val="1B9A6D11"/>
    <w:rsid w:val="1DAD68B0"/>
    <w:rsid w:val="20026C76"/>
    <w:rsid w:val="242D79C5"/>
    <w:rsid w:val="24E71CDB"/>
    <w:rsid w:val="2E284FBE"/>
    <w:rsid w:val="396D744B"/>
    <w:rsid w:val="48DC12BF"/>
    <w:rsid w:val="4C4C6FD2"/>
    <w:rsid w:val="4E340BD7"/>
    <w:rsid w:val="4F525D51"/>
    <w:rsid w:val="54A34972"/>
    <w:rsid w:val="58023023"/>
    <w:rsid w:val="58B22F00"/>
    <w:rsid w:val="64B56517"/>
    <w:rsid w:val="67E25C77"/>
    <w:rsid w:val="6AF7360B"/>
    <w:rsid w:val="6E5D7094"/>
    <w:rsid w:val="724A2424"/>
    <w:rsid w:val="74386971"/>
    <w:rsid w:val="7B346435"/>
    <w:rsid w:val="7E3A0A3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8"/>
    <w:semiHidden/>
    <w:qFormat/>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autoRedefine/>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批注框文本 Char"/>
    <w:basedOn w:val="7"/>
    <w:link w:val="2"/>
    <w:semiHidden/>
    <w:qFormat/>
    <w:locked/>
    <w:uiPriority w:val="99"/>
    <w:rPr>
      <w:rFonts w:cs="Times New Roman"/>
      <w:sz w:val="18"/>
      <w:szCs w:val="18"/>
    </w:rPr>
  </w:style>
  <w:style w:type="character" w:customStyle="1" w:styleId="9">
    <w:name w:val="页脚 Char"/>
    <w:basedOn w:val="7"/>
    <w:link w:val="3"/>
    <w:autoRedefine/>
    <w:qFormat/>
    <w:locked/>
    <w:uiPriority w:val="99"/>
    <w:rPr>
      <w:rFonts w:cs="Times New Roman"/>
      <w:sz w:val="18"/>
      <w:szCs w:val="18"/>
    </w:rPr>
  </w:style>
  <w:style w:type="character" w:customStyle="1" w:styleId="10">
    <w:name w:val="页眉 Char"/>
    <w:basedOn w:val="7"/>
    <w:link w:val="4"/>
    <w:qFormat/>
    <w:locked/>
    <w:uiPriority w:val="99"/>
    <w:rPr>
      <w:rFonts w:cs="Times New Roman"/>
      <w:sz w:val="18"/>
      <w:szCs w:val="18"/>
    </w:rPr>
  </w:style>
  <w:style w:type="paragraph" w:customStyle="1" w:styleId="11">
    <w:name w:val="List Paragraph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xxk</Company>
  <Pages>2</Pages>
  <Words>536</Words>
  <Characters>545</Characters>
  <Lines>5</Lines>
  <Paragraphs>1</Paragraphs>
  <TotalTime>1</TotalTime>
  <ScaleCrop>false</ScaleCrop>
  <LinksUpToDate>false</LinksUpToDate>
  <CharactersWithSpaces>709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2018-08-17T03:51:00Z</dcterms:created>
  <dc:creator>zqy</dc:creator>
  <cp:lastModifiedBy>李璟</cp:lastModifiedBy>
  <cp:lastPrinted>2022-07-27T09:29:00Z</cp:lastPrinted>
  <dcterms:modified xsi:type="dcterms:W3CDTF">2025-04-17T02:20:18Z</dcterms:modified>
  <dc:title>湖南省人民医院申报涉及人类遗传资源科研项目登记表</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F5C8CE5A16F6471D96D024D0C01769AB</vt:lpwstr>
  </property>
  <property fmtid="{D5CDD505-2E9C-101B-9397-08002B2CF9AE}" pid="4" name="KSOTemplateDocerSaveRecord">
    <vt:lpwstr>eyJoZGlkIjoiZGJlZGRjODgyMmY3OWFhYTY4Y2I3Y2ZkMWIxZjQzZjkiLCJ1c2VySWQiOiI0NTA5OTIyNzAifQ==</vt:lpwstr>
  </property>
</Properties>
</file>