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1" w:line="192" w:lineRule="auto"/>
        <w:ind w:left="970"/>
        <w:rPr>
          <w:rFonts w:hint="eastAsia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  <w:t>附件1： 器械缺陷报告表</w:t>
      </w:r>
    </w:p>
    <w:bookmarkEnd w:id="0"/>
    <w:p>
      <w:pPr>
        <w:spacing w:line="50" w:lineRule="exact"/>
        <w:rPr>
          <w:rFonts w:hint="default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  <w:t>:</w:t>
      </w:r>
    </w:p>
    <w:tbl>
      <w:tblPr>
        <w:tblStyle w:val="7"/>
        <w:tblW w:w="13110" w:type="dxa"/>
        <w:tblInd w:w="5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952"/>
        <w:gridCol w:w="1431"/>
        <w:gridCol w:w="527"/>
        <w:gridCol w:w="1541"/>
        <w:gridCol w:w="1054"/>
        <w:gridCol w:w="765"/>
        <w:gridCol w:w="1530"/>
        <w:gridCol w:w="2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110" w:type="dxa"/>
            <w:gridSpan w:val="9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93" w:line="185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报告类型   □首次报告 □随访报告 □总结报告                        报告时间：     年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45" w:type="dxa"/>
            <w:noWrap w:val="0"/>
            <w:vAlign w:val="top"/>
          </w:tcPr>
          <w:p>
            <w:pPr>
              <w:pStyle w:val="6"/>
              <w:spacing w:before="97" w:line="185" w:lineRule="auto"/>
              <w:ind w:left="106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研究名称／方案号</w:t>
            </w:r>
          </w:p>
        </w:tc>
        <w:tc>
          <w:tcPr>
            <w:tcW w:w="10065" w:type="dxa"/>
            <w:gridSpan w:val="8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45" w:type="dxa"/>
            <w:noWrap w:val="0"/>
            <w:vAlign w:val="top"/>
          </w:tcPr>
          <w:p>
            <w:pPr>
              <w:pStyle w:val="6"/>
              <w:spacing w:before="87" w:line="195" w:lineRule="auto"/>
              <w:ind w:left="117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医疗机构及专业名称</w:t>
            </w:r>
          </w:p>
        </w:tc>
        <w:tc>
          <w:tcPr>
            <w:tcW w:w="5505" w:type="dxa"/>
            <w:gridSpan w:val="5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0" w:type="dxa"/>
            <w:gridSpan w:val="3"/>
            <w:noWrap w:val="0"/>
            <w:vAlign w:val="top"/>
          </w:tcPr>
          <w:p>
            <w:pPr>
              <w:pStyle w:val="6"/>
              <w:spacing w:before="98" w:line="186" w:lineRule="auto"/>
              <w:ind w:left="122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045" w:type="dxa"/>
            <w:noWrap w:val="0"/>
            <w:vAlign w:val="top"/>
          </w:tcPr>
          <w:p>
            <w:pPr>
              <w:pStyle w:val="6"/>
              <w:spacing w:before="87" w:line="196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器械缺陷产品信息</w:t>
            </w:r>
          </w:p>
        </w:tc>
        <w:tc>
          <w:tcPr>
            <w:tcW w:w="10065" w:type="dxa"/>
            <w:gridSpan w:val="8"/>
            <w:noWrap w:val="0"/>
            <w:vAlign w:val="top"/>
          </w:tcPr>
          <w:p>
            <w:pPr>
              <w:pStyle w:val="6"/>
              <w:spacing w:before="98" w:line="186" w:lineRule="auto"/>
              <w:ind w:left="106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45" w:type="dxa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5" w:type="dxa"/>
            <w:gridSpan w:val="8"/>
            <w:noWrap w:val="0"/>
            <w:vAlign w:val="top"/>
          </w:tcPr>
          <w:p>
            <w:pPr>
              <w:pStyle w:val="6"/>
              <w:spacing w:before="99" w:line="185" w:lineRule="auto"/>
              <w:ind w:left="109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注册分类：□Ⅱ类 □Ⅲ类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45" w:type="dxa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>
            <w:pPr>
              <w:pStyle w:val="6"/>
              <w:spacing w:before="101" w:line="185" w:lineRule="auto"/>
              <w:ind w:left="106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产品规格／型号：</w:t>
            </w: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pStyle w:val="6"/>
              <w:spacing w:before="100" w:line="186" w:lineRule="auto"/>
              <w:ind w:left="107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产品批号：</w:t>
            </w: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pStyle w:val="6"/>
              <w:spacing w:before="90" w:line="195" w:lineRule="auto"/>
              <w:ind w:left="107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产品序列号：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pStyle w:val="6"/>
              <w:spacing w:before="100" w:line="184" w:lineRule="auto"/>
              <w:ind w:left="109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产品数量：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045" w:type="dxa"/>
            <w:noWrap w:val="0"/>
            <w:vAlign w:val="top"/>
          </w:tcPr>
          <w:p>
            <w:pPr>
              <w:pStyle w:val="6"/>
              <w:spacing w:before="102" w:line="185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受试者基本情况</w:t>
            </w:r>
          </w:p>
        </w:tc>
        <w:tc>
          <w:tcPr>
            <w:tcW w:w="2910" w:type="dxa"/>
            <w:gridSpan w:val="3"/>
            <w:noWrap w:val="0"/>
            <w:vAlign w:val="top"/>
          </w:tcPr>
          <w:p>
            <w:pPr>
              <w:pStyle w:val="6"/>
              <w:spacing w:before="91" w:line="195" w:lineRule="auto"/>
              <w:ind w:left="106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受试者筛选号：</w:t>
            </w: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pStyle w:val="6"/>
              <w:spacing w:before="101" w:line="185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姓名拼音缩写：</w:t>
            </w: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pStyle w:val="6"/>
              <w:spacing w:before="101" w:line="185" w:lineRule="auto"/>
              <w:ind w:left="11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出生日期：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pStyle w:val="6"/>
              <w:spacing w:before="102" w:line="185" w:lineRule="auto"/>
              <w:ind w:left="107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性别：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28" w:type="dxa"/>
            <w:gridSpan w:val="3"/>
            <w:noWrap w:val="0"/>
            <w:vAlign w:val="top"/>
          </w:tcPr>
          <w:p>
            <w:pPr>
              <w:pStyle w:val="6"/>
              <w:spacing w:before="102" w:line="185" w:lineRule="auto"/>
              <w:ind w:left="109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缺陷发生时间：      年       月        日</w:t>
            </w:r>
          </w:p>
        </w:tc>
        <w:tc>
          <w:tcPr>
            <w:tcW w:w="7682" w:type="dxa"/>
            <w:gridSpan w:val="6"/>
            <w:noWrap w:val="0"/>
            <w:vAlign w:val="top"/>
          </w:tcPr>
          <w:p>
            <w:pPr>
              <w:pStyle w:val="6"/>
              <w:spacing w:before="102" w:line="185" w:lineRule="auto"/>
              <w:ind w:left="106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研究者获知缺陷时间：      年       月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45" w:type="dxa"/>
            <w:noWrap w:val="0"/>
            <w:vAlign w:val="top"/>
          </w:tcPr>
          <w:p>
            <w:pPr>
              <w:pStyle w:val="6"/>
              <w:spacing w:before="103" w:line="185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器械缺陷的名称</w:t>
            </w:r>
          </w:p>
        </w:tc>
        <w:tc>
          <w:tcPr>
            <w:tcW w:w="10065" w:type="dxa"/>
            <w:gridSpan w:val="8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45" w:type="dxa"/>
            <w:noWrap w:val="0"/>
            <w:vAlign w:val="top"/>
          </w:tcPr>
          <w:p>
            <w:pPr>
              <w:pStyle w:val="6"/>
              <w:spacing w:before="104" w:line="184" w:lineRule="auto"/>
              <w:ind w:left="109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缺陷发生原因分类</w:t>
            </w:r>
          </w:p>
        </w:tc>
        <w:tc>
          <w:tcPr>
            <w:tcW w:w="10065" w:type="dxa"/>
            <w:gridSpan w:val="8"/>
            <w:noWrap w:val="0"/>
            <w:vAlign w:val="top"/>
          </w:tcPr>
          <w:p>
            <w:pPr>
              <w:pStyle w:val="6"/>
              <w:spacing w:before="104" w:line="184" w:lineRule="auto"/>
              <w:ind w:left="11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□设计缺陷 □制造缺陷 □标识缺陷 □软件缺陷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97" w:type="dxa"/>
            <w:gridSpan w:val="2"/>
            <w:noWrap w:val="0"/>
            <w:vAlign w:val="top"/>
          </w:tcPr>
          <w:p>
            <w:pPr>
              <w:pStyle w:val="6"/>
              <w:spacing w:before="106" w:line="180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是否导致不良事件(AE)</w:t>
            </w:r>
          </w:p>
        </w:tc>
        <w:tc>
          <w:tcPr>
            <w:tcW w:w="9113" w:type="dxa"/>
            <w:gridSpan w:val="7"/>
            <w:noWrap w:val="0"/>
            <w:vAlign w:val="top"/>
          </w:tcPr>
          <w:p>
            <w:pPr>
              <w:pStyle w:val="6"/>
              <w:spacing w:before="105" w:line="183" w:lineRule="auto"/>
              <w:ind w:left="11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97" w:type="dxa"/>
            <w:gridSpan w:val="2"/>
            <w:noWrap w:val="0"/>
            <w:vAlign w:val="top"/>
          </w:tcPr>
          <w:p>
            <w:pPr>
              <w:pStyle w:val="6"/>
              <w:spacing w:before="107" w:line="180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是否导致严重不良事件(SAE)</w:t>
            </w:r>
          </w:p>
        </w:tc>
        <w:tc>
          <w:tcPr>
            <w:tcW w:w="9113" w:type="dxa"/>
            <w:gridSpan w:val="7"/>
            <w:noWrap w:val="0"/>
            <w:vAlign w:val="top"/>
          </w:tcPr>
          <w:p>
            <w:pPr>
              <w:pStyle w:val="6"/>
              <w:spacing w:before="107" w:line="181" w:lineRule="auto"/>
              <w:ind w:left="11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045" w:type="dxa"/>
            <w:noWrap w:val="0"/>
            <w:vAlign w:val="top"/>
          </w:tcPr>
          <w:p>
            <w:pPr>
              <w:pStyle w:val="6"/>
              <w:spacing w:before="135" w:line="226" w:lineRule="auto"/>
              <w:ind w:left="108" w:right="1009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器械缺陷发生及处理的详细情况</w:t>
            </w:r>
          </w:p>
        </w:tc>
        <w:tc>
          <w:tcPr>
            <w:tcW w:w="10065" w:type="dxa"/>
            <w:gridSpan w:val="8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045" w:type="dxa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00" w:line="194" w:lineRule="auto"/>
              <w:ind w:left="106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研究者对临床试验处理意见</w:t>
            </w:r>
          </w:p>
        </w:tc>
        <w:tc>
          <w:tcPr>
            <w:tcW w:w="4451" w:type="dxa"/>
            <w:gridSpan w:val="4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99" w:line="195" w:lineRule="auto"/>
              <w:ind w:left="11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□继续试验 □暂停试验 □终止试验</w:t>
            </w:r>
          </w:p>
        </w:tc>
        <w:tc>
          <w:tcPr>
            <w:tcW w:w="1819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09" w:line="185" w:lineRule="auto"/>
              <w:ind w:left="402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签名及日期</w:t>
            </w:r>
          </w:p>
        </w:tc>
        <w:tc>
          <w:tcPr>
            <w:tcW w:w="3795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74AF6355"/>
    <w:rsid w:val="74A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5"/>
      <w:szCs w:val="15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2024-06-24T09:13:00Z</dcterms:created>
  <dc:creator>邵雅琴</dc:creator>
  <cp:lastModifiedBy>邵雅琴</cp:lastModifiedBy>
  <dcterms:modified xsi:type="dcterms:W3CDTF">2024-06-24T09:13:52Z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6450882C0C9546C591C5C745DE497F04_11</vt:lpwstr>
  </property>
</Properties>
</file>